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91" w:rsidRPr="004F5833" w:rsidRDefault="004E4C91" w:rsidP="004E4C91">
      <w:pPr>
        <w:jc w:val="center"/>
        <w:rPr>
          <w:b/>
          <w:sz w:val="22"/>
          <w:szCs w:val="22"/>
        </w:rPr>
      </w:pPr>
      <w:r w:rsidRPr="004F5833">
        <w:rPr>
          <w:b/>
          <w:sz w:val="22"/>
          <w:szCs w:val="22"/>
        </w:rPr>
        <w:t>ДОГОВОР №</w:t>
      </w:r>
      <w:r w:rsidR="004B5687">
        <w:rPr>
          <w:b/>
          <w:sz w:val="22"/>
          <w:szCs w:val="22"/>
        </w:rPr>
        <w:t xml:space="preserve">      </w:t>
      </w:r>
      <w:r w:rsidR="004C0753">
        <w:rPr>
          <w:b/>
          <w:sz w:val="22"/>
          <w:szCs w:val="22"/>
        </w:rPr>
        <w:t>/21-ПС</w:t>
      </w:r>
    </w:p>
    <w:p w:rsidR="004E4C91" w:rsidRDefault="004E4C91" w:rsidP="004E4C91">
      <w:pPr>
        <w:jc w:val="center"/>
        <w:rPr>
          <w:b/>
          <w:sz w:val="22"/>
          <w:szCs w:val="22"/>
        </w:rPr>
      </w:pPr>
      <w:r>
        <w:rPr>
          <w:b/>
          <w:sz w:val="22"/>
          <w:szCs w:val="22"/>
        </w:rPr>
        <w:t>н</w:t>
      </w:r>
      <w:r w:rsidRPr="004F5833">
        <w:rPr>
          <w:b/>
          <w:sz w:val="22"/>
          <w:szCs w:val="22"/>
        </w:rPr>
        <w:t>а оказание</w:t>
      </w:r>
      <w:r>
        <w:rPr>
          <w:b/>
          <w:sz w:val="22"/>
          <w:szCs w:val="22"/>
        </w:rPr>
        <w:t xml:space="preserve"> платных</w:t>
      </w:r>
      <w:r w:rsidRPr="004F5833">
        <w:rPr>
          <w:b/>
          <w:sz w:val="22"/>
          <w:szCs w:val="22"/>
        </w:rPr>
        <w:t xml:space="preserve"> образовательных услуг</w:t>
      </w:r>
    </w:p>
    <w:p w:rsidR="004E4C91" w:rsidRPr="004F5833" w:rsidRDefault="004E4C91" w:rsidP="004E4C91">
      <w:pPr>
        <w:jc w:val="center"/>
        <w:rPr>
          <w:b/>
          <w:sz w:val="22"/>
          <w:szCs w:val="22"/>
        </w:rPr>
      </w:pPr>
    </w:p>
    <w:p w:rsidR="004E4C91" w:rsidRPr="004F5833" w:rsidRDefault="004E4C91" w:rsidP="004E4C91">
      <w:pPr>
        <w:ind w:firstLine="540"/>
        <w:jc w:val="both"/>
        <w:rPr>
          <w:b/>
          <w:sz w:val="22"/>
          <w:szCs w:val="22"/>
        </w:rPr>
      </w:pPr>
      <w:r>
        <w:br/>
      </w:r>
      <w:r w:rsidRPr="004F5833">
        <w:rPr>
          <w:sz w:val="22"/>
          <w:szCs w:val="22"/>
        </w:rPr>
        <w:t xml:space="preserve">г. </w:t>
      </w:r>
      <w:r w:rsidRPr="007B1A2F">
        <w:rPr>
          <w:sz w:val="22"/>
          <w:szCs w:val="22"/>
        </w:rPr>
        <w:t xml:space="preserve">Сыктывкар                                                                                                        </w:t>
      </w:r>
      <w:r>
        <w:rPr>
          <w:sz w:val="22"/>
          <w:szCs w:val="22"/>
        </w:rPr>
        <w:t xml:space="preserve">         </w:t>
      </w:r>
      <w:proofErr w:type="gramStart"/>
      <w:r w:rsidRPr="007B1A2F">
        <w:rPr>
          <w:sz w:val="22"/>
          <w:szCs w:val="22"/>
        </w:rPr>
        <w:t xml:space="preserve">   «</w:t>
      </w:r>
      <w:proofErr w:type="gramEnd"/>
      <w:r w:rsidR="004B5687">
        <w:rPr>
          <w:sz w:val="22"/>
          <w:szCs w:val="22"/>
        </w:rPr>
        <w:t>____</w:t>
      </w:r>
      <w:r>
        <w:rPr>
          <w:sz w:val="22"/>
          <w:szCs w:val="22"/>
        </w:rPr>
        <w:t xml:space="preserve">» </w:t>
      </w:r>
      <w:r w:rsidR="004B5687">
        <w:rPr>
          <w:sz w:val="22"/>
          <w:szCs w:val="22"/>
        </w:rPr>
        <w:t>_______</w:t>
      </w:r>
      <w:r>
        <w:rPr>
          <w:sz w:val="22"/>
          <w:szCs w:val="22"/>
        </w:rPr>
        <w:t xml:space="preserve"> </w:t>
      </w:r>
      <w:r w:rsidRPr="007B1A2F">
        <w:rPr>
          <w:sz w:val="22"/>
          <w:szCs w:val="22"/>
        </w:rPr>
        <w:t>20</w:t>
      </w:r>
      <w:r>
        <w:rPr>
          <w:sz w:val="22"/>
          <w:szCs w:val="22"/>
        </w:rPr>
        <w:t>21</w:t>
      </w:r>
      <w:r w:rsidRPr="007B1A2F">
        <w:rPr>
          <w:sz w:val="22"/>
          <w:szCs w:val="22"/>
        </w:rPr>
        <w:t xml:space="preserve"> г.</w:t>
      </w:r>
    </w:p>
    <w:p w:rsidR="00A3304B" w:rsidRDefault="004E4C91" w:rsidP="006039F4">
      <w:pPr>
        <w:pStyle w:val="12"/>
        <w:tabs>
          <w:tab w:val="left" w:pos="993"/>
        </w:tabs>
        <w:ind w:left="0"/>
        <w:jc w:val="center"/>
        <w:rPr>
          <w:sz w:val="22"/>
          <w:szCs w:val="22"/>
        </w:rPr>
      </w:pPr>
      <w:r>
        <w:rPr>
          <w:sz w:val="22"/>
          <w:szCs w:val="22"/>
        </w:rPr>
        <w:t xml:space="preserve"> </w:t>
      </w:r>
    </w:p>
    <w:p w:rsidR="00A3304B" w:rsidRDefault="00A3304B">
      <w:pPr>
        <w:pStyle w:val="ConsPlusTitle"/>
        <w:spacing w:line="276" w:lineRule="auto"/>
        <w:ind w:right="-1"/>
        <w:jc w:val="center"/>
        <w:rPr>
          <w:rFonts w:ascii="Times New Roman" w:hAnsi="Times New Roman" w:cs="Times New Roman"/>
          <w:b w:val="0"/>
          <w:bCs w:val="0"/>
          <w:sz w:val="22"/>
          <w:szCs w:val="22"/>
        </w:rPr>
      </w:pPr>
    </w:p>
    <w:p w:rsidR="004E4C91" w:rsidRPr="0031315D" w:rsidRDefault="004E4C91" w:rsidP="006F3771">
      <w:pPr>
        <w:ind w:firstLine="720"/>
        <w:jc w:val="both"/>
      </w:pPr>
      <w:r w:rsidRPr="0031315D">
        <w:t xml:space="preserve">Коми республиканское отделение Общероссийской общественной организации «ВСЕРОССИЙСКОЕ ДОБРОВОЛЬНОЕ ПОЖАРНОЕ ОБЩЕСТВО» (Коми республиканское отделение ВДПО), именуемое в дальнейшем «Исполнитель», в лице председателя Совета </w:t>
      </w:r>
      <w:r w:rsidRPr="0031315D">
        <w:rPr>
          <w:b/>
        </w:rPr>
        <w:t>Попова Николая Леонидовича</w:t>
      </w:r>
      <w:r w:rsidRPr="0031315D">
        <w:t xml:space="preserve">, действующего на основании Устава ВДПО, лицензии на право осуществления образовательной деятельности, регистрационный № 1385-П от 12.10.2016г., серия 11Л01 № 0001725, выдана Министерством образования и молодежной политики Республики Коми, с одной стороны, и </w:t>
      </w:r>
      <w:r w:rsidR="004B5687" w:rsidRPr="0031315D">
        <w:rPr>
          <w:b/>
        </w:rPr>
        <w:t>_________________________________</w:t>
      </w:r>
      <w:r w:rsidRPr="0031315D">
        <w:t xml:space="preserve">, паспорт серия </w:t>
      </w:r>
      <w:r w:rsidR="004B5687" w:rsidRPr="0031315D">
        <w:t>______</w:t>
      </w:r>
      <w:r w:rsidRPr="0031315D">
        <w:t xml:space="preserve"> № </w:t>
      </w:r>
      <w:r w:rsidR="004B5687" w:rsidRPr="0031315D">
        <w:t>_________</w:t>
      </w:r>
      <w:r w:rsidRPr="0031315D">
        <w:t xml:space="preserve"> выданный </w:t>
      </w:r>
      <w:r w:rsidR="004B5687" w:rsidRPr="0031315D">
        <w:t>_________</w:t>
      </w:r>
      <w:r w:rsidRPr="0031315D">
        <w:t xml:space="preserve"> года </w:t>
      </w:r>
      <w:r w:rsidR="004B5687" w:rsidRPr="0031315D">
        <w:t>___________________________________________________________</w:t>
      </w:r>
      <w:r w:rsidRPr="0031315D">
        <w:t xml:space="preserve">, проживающий по адресу: </w:t>
      </w:r>
      <w:r w:rsidR="004B5687" w:rsidRPr="0031315D">
        <w:t>_____________________________________________________________</w:t>
      </w:r>
      <w:r w:rsidR="006F3771" w:rsidRPr="0031315D">
        <w:rPr>
          <w:b/>
          <w:bCs/>
        </w:rPr>
        <w:t xml:space="preserve"> </w:t>
      </w:r>
      <w:r w:rsidR="006F3771" w:rsidRPr="0031315D">
        <w:rPr>
          <w:bCs/>
        </w:rPr>
        <w:t xml:space="preserve">именуемый в дальнейшем </w:t>
      </w:r>
      <w:r w:rsidR="006F3771" w:rsidRPr="0031315D">
        <w:t>Заказчик</w:t>
      </w:r>
      <w:r w:rsidR="006F3771" w:rsidRPr="0031315D">
        <w:rPr>
          <w:bCs/>
        </w:rPr>
        <w:t xml:space="preserve">, с другой стороны, далее совместно именуемые </w:t>
      </w:r>
      <w:r w:rsidR="006F3771" w:rsidRPr="0031315D">
        <w:t>Стороны</w:t>
      </w:r>
      <w:r w:rsidR="006F3771" w:rsidRPr="0031315D">
        <w:rPr>
          <w:bCs/>
        </w:rPr>
        <w:t>, заключили настоящий</w:t>
      </w:r>
    </w:p>
    <w:p w:rsidR="00A3304B" w:rsidRPr="0031315D" w:rsidRDefault="006F3771">
      <w:pPr>
        <w:pStyle w:val="ConsPlusTitle"/>
        <w:jc w:val="both"/>
        <w:rPr>
          <w:rFonts w:ascii="Times New Roman" w:hAnsi="Times New Roman" w:cs="Times New Roman"/>
          <w:b w:val="0"/>
          <w:bCs w:val="0"/>
        </w:rPr>
      </w:pPr>
      <w:r w:rsidRPr="0031315D">
        <w:rPr>
          <w:rFonts w:ascii="Times New Roman" w:hAnsi="Times New Roman" w:cs="Times New Roman"/>
          <w:b w:val="0"/>
          <w:bCs w:val="0"/>
        </w:rPr>
        <w:t xml:space="preserve">Договор </w:t>
      </w:r>
      <w:r w:rsidR="009D71CD" w:rsidRPr="0031315D">
        <w:rPr>
          <w:rFonts w:ascii="Times New Roman" w:hAnsi="Times New Roman" w:cs="Times New Roman"/>
          <w:b w:val="0"/>
          <w:bCs w:val="0"/>
        </w:rPr>
        <w:t>об оказани</w:t>
      </w:r>
      <w:r w:rsidRPr="0031315D">
        <w:rPr>
          <w:rFonts w:ascii="Times New Roman" w:hAnsi="Times New Roman" w:cs="Times New Roman"/>
          <w:b w:val="0"/>
          <w:bCs w:val="0"/>
        </w:rPr>
        <w:t>и платных образовательных услуг</w:t>
      </w:r>
      <w:r w:rsidR="009D71CD" w:rsidRPr="0031315D">
        <w:rPr>
          <w:rFonts w:ascii="Times New Roman" w:hAnsi="Times New Roman" w:cs="Times New Roman"/>
          <w:b w:val="0"/>
          <w:bCs w:val="0"/>
        </w:rPr>
        <w:t>, именуемый в дальнейшем «Договор» о нижеследующем</w:t>
      </w:r>
      <w:r w:rsidR="00A3304B" w:rsidRPr="0031315D">
        <w:rPr>
          <w:rFonts w:ascii="Times New Roman" w:hAnsi="Times New Roman" w:cs="Times New Roman"/>
          <w:b w:val="0"/>
          <w:bCs w:val="0"/>
        </w:rPr>
        <w:t>:</w:t>
      </w:r>
    </w:p>
    <w:p w:rsidR="00A3304B" w:rsidRPr="0031315D" w:rsidRDefault="00A3304B">
      <w:pPr>
        <w:pStyle w:val="ConsPlusTitle"/>
        <w:tabs>
          <w:tab w:val="left" w:pos="1170"/>
        </w:tabs>
        <w:jc w:val="both"/>
        <w:rPr>
          <w:rFonts w:ascii="Times New Roman" w:hAnsi="Times New Roman" w:cs="Times New Roman"/>
          <w:b w:val="0"/>
          <w:bCs w:val="0"/>
        </w:rPr>
      </w:pPr>
    </w:p>
    <w:p w:rsidR="00A3304B" w:rsidRPr="0031315D" w:rsidRDefault="00A3304B">
      <w:pPr>
        <w:pStyle w:val="ConsPlusTitle"/>
        <w:jc w:val="center"/>
      </w:pPr>
      <w:r w:rsidRPr="0031315D">
        <w:rPr>
          <w:rFonts w:ascii="Times New Roman" w:hAnsi="Times New Roman" w:cs="Times New Roman"/>
        </w:rPr>
        <w:t>1. Предмет Договора</w:t>
      </w:r>
    </w:p>
    <w:p w:rsidR="005D5629" w:rsidRPr="0031315D" w:rsidRDefault="00A3304B" w:rsidP="006F3771">
      <w:pPr>
        <w:jc w:val="both"/>
      </w:pPr>
      <w:r w:rsidRPr="0031315D">
        <w:t>1.1. Исполнитель берет на себя обязательство оказать Заказчику платные образовательные услуги</w:t>
      </w:r>
      <w:r w:rsidR="005D5629" w:rsidRPr="0031315D">
        <w:t>:</w:t>
      </w:r>
    </w:p>
    <w:p w:rsidR="006F3771" w:rsidRPr="0031315D" w:rsidRDefault="0031315D" w:rsidP="006F3771">
      <w:pPr>
        <w:jc w:val="both"/>
      </w:pPr>
      <w:r w:rsidRPr="0031315D">
        <w:t xml:space="preserve">по программе дополнительного профессионального образования «Пожарно-технического минимума для руководителей, лиц, ответственных за пожарную безопасность и проведение противопожарного инструктажа учреждений (офисов)» - краткосрочное повышение </w:t>
      </w:r>
      <w:r w:rsidR="00D16517" w:rsidRPr="0031315D">
        <w:t>квалификации, а</w:t>
      </w:r>
      <w:r w:rsidR="006F3771" w:rsidRPr="0031315D">
        <w:t xml:space="preserve"> </w:t>
      </w:r>
      <w:r w:rsidR="006F3771" w:rsidRPr="0031315D">
        <w:rPr>
          <w:b/>
        </w:rPr>
        <w:t>Заказчик</w:t>
      </w:r>
      <w:r w:rsidR="006F3771" w:rsidRPr="0031315D">
        <w:t xml:space="preserve"> обязуется оплатить услуги </w:t>
      </w:r>
      <w:r w:rsidR="006F3771" w:rsidRPr="0031315D">
        <w:rPr>
          <w:b/>
        </w:rPr>
        <w:t>Исполнителя.</w:t>
      </w:r>
    </w:p>
    <w:p w:rsidR="00A3304B" w:rsidRPr="0031315D" w:rsidRDefault="00A3304B">
      <w:pPr>
        <w:jc w:val="both"/>
      </w:pPr>
      <w:r w:rsidRPr="0031315D">
        <w:t>1.2. Форма обучения:</w:t>
      </w:r>
      <w:bookmarkStart w:id="0" w:name="%2525D0%25259F%2525D0%2525BE%2525D0%2525"/>
      <w:r w:rsidRPr="0031315D">
        <w:t xml:space="preserve"> </w:t>
      </w:r>
      <w:bookmarkEnd w:id="0"/>
      <w:r w:rsidR="003E34C6" w:rsidRPr="0031315D">
        <w:rPr>
          <w:b/>
        </w:rPr>
        <w:t>очно-заочная</w:t>
      </w:r>
      <w:r w:rsidRPr="0031315D">
        <w:rPr>
          <w:i/>
          <w:iCs/>
        </w:rPr>
        <w:t>.</w:t>
      </w:r>
    </w:p>
    <w:p w:rsidR="006C7AA5" w:rsidRPr="0031315D" w:rsidRDefault="00AC129B" w:rsidP="006C7AA5">
      <w:pPr>
        <w:jc w:val="both"/>
      </w:pPr>
      <w:r w:rsidRPr="0031315D">
        <w:t>1.3</w:t>
      </w:r>
      <w:r w:rsidR="006C7AA5" w:rsidRPr="0031315D">
        <w:t xml:space="preserve">. Содержание и характеристика дополнительной профессиональной программы (далее – образовательная программа) представлены на официальном сайте </w:t>
      </w:r>
      <w:r w:rsidR="006C7AA5" w:rsidRPr="0031315D">
        <w:rPr>
          <w:b/>
        </w:rPr>
        <w:t>Исполнителя</w:t>
      </w:r>
      <w:r w:rsidR="006F3771" w:rsidRPr="0031315D">
        <w:t xml:space="preserve"> в сети Интернет </w:t>
      </w:r>
      <w:proofErr w:type="spellStart"/>
      <w:r w:rsidR="006F3771" w:rsidRPr="0031315D">
        <w:t>www</w:t>
      </w:r>
      <w:proofErr w:type="spellEnd"/>
      <w:r w:rsidR="006F3771" w:rsidRPr="0031315D">
        <w:t>.</w:t>
      </w:r>
      <w:proofErr w:type="spellStart"/>
      <w:r w:rsidR="006F3771" w:rsidRPr="0031315D">
        <w:rPr>
          <w:lang w:val="en-US"/>
        </w:rPr>
        <w:t>vdpokomi</w:t>
      </w:r>
      <w:proofErr w:type="spellEnd"/>
      <w:r w:rsidR="006F3771" w:rsidRPr="0031315D">
        <w:t>.</w:t>
      </w:r>
      <w:proofErr w:type="spellStart"/>
      <w:r w:rsidR="006F3771" w:rsidRPr="0031315D">
        <w:rPr>
          <w:lang w:val="en-US"/>
        </w:rPr>
        <w:t>su</w:t>
      </w:r>
      <w:proofErr w:type="spellEnd"/>
      <w:r w:rsidR="006541B8" w:rsidRPr="0031315D">
        <w:t>_</w:t>
      </w:r>
      <w:r w:rsidR="006C7AA5" w:rsidRPr="0031315D">
        <w:t xml:space="preserve"> (далее «сайт»), раздел «Образовательные программы».</w:t>
      </w:r>
    </w:p>
    <w:p w:rsidR="006C7AA5" w:rsidRPr="0031315D" w:rsidRDefault="00AC129B" w:rsidP="006C7AA5">
      <w:pPr>
        <w:jc w:val="both"/>
      </w:pPr>
      <w:r w:rsidRPr="0031315D">
        <w:t>1.5</w:t>
      </w:r>
      <w:r w:rsidR="006C7AA5" w:rsidRPr="0031315D">
        <w:t xml:space="preserve">. 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w:t>
      </w:r>
      <w:r w:rsidR="006C7AA5" w:rsidRPr="0031315D">
        <w:rPr>
          <w:b/>
        </w:rPr>
        <w:t>Исполнителя</w:t>
      </w:r>
      <w:r w:rsidR="006C7AA5" w:rsidRPr="0031315D">
        <w:t>.</w:t>
      </w:r>
    </w:p>
    <w:p w:rsidR="006C7AA5" w:rsidRPr="0031315D" w:rsidRDefault="00AC129B" w:rsidP="006C7AA5">
      <w:pPr>
        <w:jc w:val="both"/>
      </w:pPr>
      <w:r w:rsidRPr="0031315D">
        <w:t>1.6</w:t>
      </w:r>
      <w:r w:rsidR="006C7AA5" w:rsidRPr="0031315D">
        <w:t xml:space="preserve">. </w:t>
      </w:r>
      <w:r w:rsidR="006C7AA5" w:rsidRPr="0031315D">
        <w:rPr>
          <w:b/>
        </w:rPr>
        <w:t>Заказчик</w:t>
      </w:r>
      <w:r w:rsidR="006C7AA5" w:rsidRPr="0031315D">
        <w:t xml:space="preserve"> проходит обучение по образовательной программе лично.</w:t>
      </w:r>
    </w:p>
    <w:p w:rsidR="00A3304B" w:rsidRPr="0031315D" w:rsidRDefault="00AC129B" w:rsidP="006C7AA5">
      <w:pPr>
        <w:jc w:val="both"/>
        <w:rPr>
          <w:b/>
          <w:bCs/>
        </w:rPr>
      </w:pPr>
      <w:r w:rsidRPr="0031315D">
        <w:t>1.7</w:t>
      </w:r>
      <w:r w:rsidR="00A3304B" w:rsidRPr="0031315D">
        <w:t xml:space="preserve">. По завершении обучения </w:t>
      </w:r>
      <w:r w:rsidR="00A3304B" w:rsidRPr="0031315D">
        <w:rPr>
          <w:b/>
        </w:rPr>
        <w:t>Заказчик</w:t>
      </w:r>
      <w:r w:rsidR="00A3304B" w:rsidRPr="0031315D">
        <w:t>, успешно освоивший образовательную программу и прошедший итоговую аттестацию, получает документ установленного образца в соответствии со ст. 60 Федерального закона от 29 декабря 2012 г. № 273-ФЗ «Об образовании в Российской Федерации»:</w:t>
      </w:r>
    </w:p>
    <w:tbl>
      <w:tblPr>
        <w:tblW w:w="0" w:type="auto"/>
        <w:tblInd w:w="108" w:type="dxa"/>
        <w:tblLayout w:type="fixed"/>
        <w:tblLook w:val="0000" w:firstRow="0" w:lastRow="0" w:firstColumn="0" w:lastColumn="0" w:noHBand="0" w:noVBand="0"/>
      </w:tblPr>
      <w:tblGrid>
        <w:gridCol w:w="9923"/>
      </w:tblGrid>
      <w:tr w:rsidR="00A3304B" w:rsidRPr="0031315D">
        <w:tc>
          <w:tcPr>
            <w:tcW w:w="9923" w:type="dxa"/>
            <w:tcBorders>
              <w:bottom w:val="single" w:sz="4" w:space="0" w:color="000000"/>
            </w:tcBorders>
            <w:shd w:val="clear" w:color="auto" w:fill="auto"/>
          </w:tcPr>
          <w:p w:rsidR="00A3304B" w:rsidRPr="0031315D" w:rsidRDefault="004B5687">
            <w:pPr>
              <w:jc w:val="center"/>
            </w:pPr>
            <w:r w:rsidRPr="0031315D">
              <w:t>Удостоверение повышения квалификации</w:t>
            </w:r>
          </w:p>
        </w:tc>
      </w:tr>
      <w:tr w:rsidR="00A3304B" w:rsidRPr="0031315D">
        <w:tc>
          <w:tcPr>
            <w:tcW w:w="9923" w:type="dxa"/>
            <w:tcBorders>
              <w:top w:val="single" w:sz="4" w:space="0" w:color="000000"/>
            </w:tcBorders>
            <w:shd w:val="clear" w:color="auto" w:fill="auto"/>
          </w:tcPr>
          <w:p w:rsidR="00A3304B" w:rsidRPr="0031315D" w:rsidRDefault="00A3304B">
            <w:pPr>
              <w:jc w:val="center"/>
            </w:pPr>
            <w:r w:rsidRPr="0031315D">
              <w:t>(вид документа о квалификации)</w:t>
            </w:r>
          </w:p>
        </w:tc>
      </w:tr>
    </w:tbl>
    <w:p w:rsidR="00A3304B" w:rsidRPr="0031315D" w:rsidRDefault="006C7AA5" w:rsidP="003E34C6">
      <w:pPr>
        <w:pStyle w:val="ConsPlusTitle"/>
        <w:ind w:right="-1"/>
        <w:jc w:val="both"/>
        <w:rPr>
          <w:rFonts w:ascii="Times New Roman" w:hAnsi="Times New Roman" w:cs="Times New Roman"/>
          <w:b w:val="0"/>
        </w:rPr>
      </w:pPr>
      <w:r w:rsidRPr="0031315D">
        <w:rPr>
          <w:rFonts w:ascii="Times New Roman" w:hAnsi="Times New Roman" w:cs="Times New Roman"/>
          <w:b w:val="0"/>
        </w:rPr>
        <w:t>1.</w:t>
      </w:r>
      <w:r w:rsidR="00AC129B" w:rsidRPr="0031315D">
        <w:rPr>
          <w:rFonts w:ascii="Times New Roman" w:hAnsi="Times New Roman" w:cs="Times New Roman"/>
          <w:b w:val="0"/>
        </w:rPr>
        <w:t>8</w:t>
      </w:r>
      <w:r w:rsidRPr="0031315D">
        <w:rPr>
          <w:rFonts w:ascii="Times New Roman" w:hAnsi="Times New Roman" w:cs="Times New Roman"/>
          <w:b w:val="0"/>
        </w:rPr>
        <w:t>. Основанием возникновения образовательных отношений является приказ о зачислении на обучение.</w:t>
      </w:r>
    </w:p>
    <w:p w:rsidR="006C7AA5" w:rsidRPr="0031315D" w:rsidRDefault="00AC129B" w:rsidP="003E34C6">
      <w:pPr>
        <w:pStyle w:val="ConsPlusTitle"/>
        <w:ind w:right="-1"/>
        <w:jc w:val="both"/>
        <w:rPr>
          <w:rFonts w:ascii="Times New Roman" w:hAnsi="Times New Roman" w:cs="Times New Roman"/>
          <w:b w:val="0"/>
        </w:rPr>
      </w:pPr>
      <w:r w:rsidRPr="0031315D">
        <w:rPr>
          <w:rFonts w:ascii="Times New Roman" w:hAnsi="Times New Roman" w:cs="Times New Roman"/>
          <w:b w:val="0"/>
        </w:rPr>
        <w:t>1.9</w:t>
      </w:r>
      <w:r w:rsidR="006C7AA5" w:rsidRPr="0031315D">
        <w:rPr>
          <w:rFonts w:ascii="Times New Roman" w:hAnsi="Times New Roman" w:cs="Times New Roman"/>
          <w:b w:val="0"/>
        </w:rPr>
        <w:t xml:space="preserve">. В течении трех рабочих дней со дня поступления средств, указанных в пункте 3 Договора на расчетный счет </w:t>
      </w:r>
      <w:r w:rsidR="006C7AA5" w:rsidRPr="0031315D">
        <w:rPr>
          <w:rFonts w:ascii="Times New Roman" w:hAnsi="Times New Roman" w:cs="Times New Roman"/>
        </w:rPr>
        <w:t>Исполнителя</w:t>
      </w:r>
      <w:r w:rsidR="006C7AA5" w:rsidRPr="0031315D">
        <w:rPr>
          <w:rFonts w:ascii="Times New Roman" w:hAnsi="Times New Roman" w:cs="Times New Roman"/>
          <w:b w:val="0"/>
        </w:rPr>
        <w:t xml:space="preserve"> и получения </w:t>
      </w:r>
      <w:r w:rsidR="006C7AA5" w:rsidRPr="0031315D">
        <w:rPr>
          <w:rFonts w:ascii="Times New Roman" w:hAnsi="Times New Roman" w:cs="Times New Roman"/>
        </w:rPr>
        <w:t>Исполнителем</w:t>
      </w:r>
      <w:r w:rsidR="006C7AA5" w:rsidRPr="0031315D">
        <w:rPr>
          <w:rFonts w:ascii="Times New Roman" w:hAnsi="Times New Roman" w:cs="Times New Roman"/>
          <w:b w:val="0"/>
        </w:rPr>
        <w:t xml:space="preserve"> одного экземпляра Договора, </w:t>
      </w:r>
      <w:r w:rsidR="006C7AA5" w:rsidRPr="0031315D">
        <w:rPr>
          <w:rFonts w:ascii="Times New Roman" w:hAnsi="Times New Roman" w:cs="Times New Roman"/>
        </w:rPr>
        <w:t>Исполнитель</w:t>
      </w:r>
      <w:r w:rsidR="006C7AA5" w:rsidRPr="0031315D">
        <w:rPr>
          <w:rFonts w:ascii="Times New Roman" w:hAnsi="Times New Roman" w:cs="Times New Roman"/>
          <w:b w:val="0"/>
        </w:rPr>
        <w:t xml:space="preserve"> издает Приказ о зачислении на обучение.</w:t>
      </w:r>
    </w:p>
    <w:p w:rsidR="00661DE4" w:rsidRPr="0031315D" w:rsidRDefault="00661DE4" w:rsidP="00A00AA5">
      <w:pPr>
        <w:pStyle w:val="ConsPlusTitle"/>
        <w:ind w:right="-1"/>
        <w:jc w:val="both"/>
        <w:rPr>
          <w:rFonts w:ascii="Times New Roman" w:hAnsi="Times New Roman" w:cs="Times New Roman"/>
          <w:b w:val="0"/>
        </w:rPr>
      </w:pPr>
      <w:r w:rsidRPr="0031315D">
        <w:rPr>
          <w:rFonts w:ascii="Times New Roman" w:hAnsi="Times New Roman" w:cs="Times New Roman"/>
          <w:b w:val="0"/>
        </w:rPr>
        <w:t xml:space="preserve">1.10.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w:t>
      </w:r>
      <w:r w:rsidR="00A00AA5" w:rsidRPr="0031315D">
        <w:rPr>
          <w:rFonts w:ascii="Times New Roman" w:hAnsi="Times New Roman" w:cs="Times New Roman"/>
          <w:b w:val="0"/>
        </w:rPr>
        <w:t>выдае</w:t>
      </w:r>
      <w:r w:rsidRPr="0031315D">
        <w:rPr>
          <w:rFonts w:ascii="Times New Roman" w:hAnsi="Times New Roman" w:cs="Times New Roman"/>
          <w:b w:val="0"/>
        </w:rPr>
        <w:t>тся одновременно с получением соответствующего документа об образовании и о квалификации.</w:t>
      </w:r>
    </w:p>
    <w:p w:rsidR="00A3304B" w:rsidRPr="0031315D" w:rsidRDefault="00A3304B">
      <w:pPr>
        <w:pStyle w:val="ConsPlusTitle"/>
        <w:ind w:right="-1"/>
        <w:jc w:val="center"/>
      </w:pPr>
      <w:r w:rsidRPr="0031315D">
        <w:rPr>
          <w:rFonts w:ascii="Times New Roman" w:hAnsi="Times New Roman" w:cs="Times New Roman"/>
        </w:rPr>
        <w:t>2. Права и обязанности сторон</w:t>
      </w:r>
    </w:p>
    <w:p w:rsidR="00157F09" w:rsidRPr="0031315D" w:rsidRDefault="00157F09" w:rsidP="00157F09">
      <w:pPr>
        <w:widowControl/>
        <w:ind w:firstLine="284"/>
        <w:jc w:val="both"/>
      </w:pPr>
      <w:r w:rsidRPr="0031315D">
        <w:t xml:space="preserve">2.1. </w:t>
      </w:r>
      <w:r w:rsidRPr="0031315D">
        <w:rPr>
          <w:b/>
        </w:rPr>
        <w:t>Заказчик</w:t>
      </w:r>
      <w:r w:rsidRPr="0031315D">
        <w:t xml:space="preserve"> имеет право:</w:t>
      </w:r>
    </w:p>
    <w:p w:rsidR="00157F09" w:rsidRPr="0031315D" w:rsidRDefault="00157F09" w:rsidP="00157F09">
      <w:pPr>
        <w:widowControl/>
        <w:ind w:firstLine="284"/>
        <w:jc w:val="both"/>
      </w:pPr>
      <w:r w:rsidRPr="0031315D">
        <w:t>2.1.1. Получать от Исполнителя достоверную информацию, касающуюся содержания и характеристик образовательных программ, реализуемых Исполнителем.</w:t>
      </w:r>
    </w:p>
    <w:p w:rsidR="00157F09" w:rsidRPr="0031315D" w:rsidRDefault="00157F09" w:rsidP="00157F09">
      <w:pPr>
        <w:widowControl/>
        <w:ind w:firstLine="284"/>
        <w:jc w:val="both"/>
      </w:pPr>
      <w:r w:rsidRPr="0031315D">
        <w:t xml:space="preserve">2.1.2. Беспрепятственно пользоваться учебными, методическими и иными материалами, размещенными на сайте, либо </w:t>
      </w:r>
      <w:proofErr w:type="gramStart"/>
      <w:r w:rsidRPr="0031315D">
        <w:t>доступ</w:t>
      </w:r>
      <w:proofErr w:type="gramEnd"/>
      <w:r w:rsidRPr="0031315D">
        <w:t xml:space="preserve"> к которым предоставлен в системе дистанционного обучения. Заказчику, обучающемуся </w:t>
      </w:r>
      <w:proofErr w:type="gramStart"/>
      <w:r w:rsidRPr="0031315D">
        <w:t>по очной форме обучения</w:t>
      </w:r>
      <w:proofErr w:type="gramEnd"/>
      <w:r w:rsidRPr="0031315D">
        <w:t xml:space="preserve"> предоставляется также право пользования печатными учебными, методическими и иными материалами Заказчика.</w:t>
      </w:r>
    </w:p>
    <w:p w:rsidR="00157F09" w:rsidRPr="0031315D" w:rsidRDefault="00157F09" w:rsidP="00157F09">
      <w:pPr>
        <w:widowControl/>
        <w:ind w:firstLine="284"/>
        <w:jc w:val="both"/>
      </w:pPr>
      <w:r w:rsidRPr="0031315D">
        <w:t>2.1.3. Обращаться к Исполнителю по всем вопросам, касающимся образовательного процесса.</w:t>
      </w:r>
    </w:p>
    <w:p w:rsidR="00157F09" w:rsidRPr="0031315D" w:rsidRDefault="00157F09" w:rsidP="00157F09">
      <w:pPr>
        <w:widowControl/>
        <w:ind w:firstLine="284"/>
        <w:jc w:val="both"/>
      </w:pPr>
      <w:r w:rsidRPr="0031315D">
        <w:t>2.2. Заказчик обязан:</w:t>
      </w:r>
    </w:p>
    <w:p w:rsidR="00157F09" w:rsidRPr="0031315D" w:rsidRDefault="00157F09" w:rsidP="00157F09">
      <w:pPr>
        <w:widowControl/>
        <w:ind w:firstLine="284"/>
        <w:jc w:val="both"/>
      </w:pPr>
      <w:r w:rsidRPr="0031315D">
        <w:t>2.2.1. Обеспечить добросовестное освоение 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нормативных актов, размещенных на сайте.</w:t>
      </w:r>
    </w:p>
    <w:p w:rsidR="00157F09" w:rsidRPr="0031315D" w:rsidRDefault="00157F09" w:rsidP="00157F09">
      <w:pPr>
        <w:widowControl/>
        <w:ind w:firstLine="284"/>
        <w:jc w:val="both"/>
      </w:pPr>
      <w:r w:rsidRPr="0031315D">
        <w:t>2.2.2.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w:t>
      </w:r>
    </w:p>
    <w:p w:rsidR="00157F09" w:rsidRPr="0031315D" w:rsidRDefault="00157F09" w:rsidP="00157F09">
      <w:pPr>
        <w:widowControl/>
        <w:ind w:firstLine="284"/>
        <w:jc w:val="both"/>
      </w:pPr>
      <w:r w:rsidRPr="0031315D">
        <w:t>2.2.3. Соблюдать охраняемые законом права Исполнителя, а также иных лиц на используемое в системе дистанционного обучения мультимедийное содержимое.</w:t>
      </w:r>
    </w:p>
    <w:p w:rsidR="00157F09" w:rsidRPr="0031315D" w:rsidRDefault="00157F09" w:rsidP="00157F09">
      <w:pPr>
        <w:widowControl/>
        <w:ind w:firstLine="284"/>
        <w:jc w:val="both"/>
      </w:pPr>
      <w:r w:rsidRPr="0031315D">
        <w:t>2.2.4. Своевременно вносить плату за предоставляемые Исполнителем образовательные услуги в размере и порядке согласно условиям Договора.</w:t>
      </w:r>
    </w:p>
    <w:p w:rsidR="00157F09" w:rsidRPr="0031315D" w:rsidRDefault="00157F09" w:rsidP="00157F09">
      <w:pPr>
        <w:widowControl/>
        <w:ind w:firstLine="284"/>
        <w:jc w:val="both"/>
      </w:pPr>
      <w:r w:rsidRPr="0031315D">
        <w:t>2.3. Исполнитель имеет право:</w:t>
      </w:r>
    </w:p>
    <w:p w:rsidR="00157F09" w:rsidRPr="0031315D" w:rsidRDefault="00157F09" w:rsidP="00157F09">
      <w:pPr>
        <w:widowControl/>
        <w:ind w:firstLine="284"/>
        <w:jc w:val="both"/>
      </w:pPr>
      <w:r w:rsidRPr="0031315D">
        <w:t>2.3.1.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157F09" w:rsidRPr="0031315D" w:rsidRDefault="00157F09" w:rsidP="00157F09">
      <w:pPr>
        <w:widowControl/>
        <w:ind w:firstLine="284"/>
        <w:jc w:val="both"/>
      </w:pPr>
      <w:r w:rsidRPr="0031315D">
        <w:lastRenderedPageBreak/>
        <w:t xml:space="preserve">2.3.2. Отчислить Заказчика по основаниям и в порядке, предусмотренном законодательством Российской Федерации, Уставом и </w:t>
      </w:r>
      <w:r w:rsidR="00944182" w:rsidRPr="0031315D">
        <w:t>иными локальными нормативными актами Исполнителя,</w:t>
      </w:r>
      <w:r w:rsidRPr="0031315D">
        <w:t xml:space="preserve"> и настоящим Договором;</w:t>
      </w:r>
    </w:p>
    <w:p w:rsidR="00157F09" w:rsidRPr="0031315D" w:rsidRDefault="00157F09" w:rsidP="00157F09">
      <w:pPr>
        <w:widowControl/>
        <w:ind w:firstLine="284"/>
        <w:jc w:val="both"/>
      </w:pPr>
      <w:r w:rsidRPr="0031315D">
        <w:t>2.3.3. Требовать от Заказчика предоставления гарантии оплаты образовательных услуг.</w:t>
      </w:r>
    </w:p>
    <w:p w:rsidR="00157F09" w:rsidRPr="0031315D" w:rsidRDefault="00157F09" w:rsidP="00157F09">
      <w:pPr>
        <w:widowControl/>
        <w:ind w:firstLine="284"/>
        <w:jc w:val="both"/>
      </w:pPr>
      <w:r w:rsidRPr="0031315D">
        <w:t>2.3.4. В случае невыполнения Заказчиком обязательств по настоящему Договору или перенесения сроков оказания услуг:</w:t>
      </w:r>
    </w:p>
    <w:p w:rsidR="00157F09" w:rsidRPr="0031315D" w:rsidRDefault="00157F09" w:rsidP="00157F09">
      <w:pPr>
        <w:widowControl/>
        <w:ind w:firstLine="284"/>
        <w:jc w:val="both"/>
      </w:pPr>
      <w:r w:rsidRPr="0031315D">
        <w:t>– не начинать оказание образовательных услуг до момента оплаты в соответствии с условиями Договора;</w:t>
      </w:r>
    </w:p>
    <w:p w:rsidR="00157F09" w:rsidRPr="0031315D" w:rsidRDefault="00157F09" w:rsidP="00157F09">
      <w:pPr>
        <w:widowControl/>
        <w:ind w:firstLine="284"/>
        <w:jc w:val="both"/>
      </w:pPr>
      <w:r w:rsidRPr="0031315D">
        <w:t>– приостановить оказание образовательных услуг;</w:t>
      </w:r>
    </w:p>
    <w:p w:rsidR="00157F09" w:rsidRPr="0031315D" w:rsidRDefault="00157F09" w:rsidP="00157F09">
      <w:pPr>
        <w:widowControl/>
        <w:ind w:firstLine="284"/>
        <w:jc w:val="both"/>
      </w:pPr>
      <w:r w:rsidRPr="0031315D">
        <w:t>– не выдавать оригинал документа о квалификации до момента выполнения условий Договора.</w:t>
      </w:r>
    </w:p>
    <w:p w:rsidR="00157F09" w:rsidRPr="0031315D" w:rsidRDefault="00157F09" w:rsidP="00157F09">
      <w:pPr>
        <w:widowControl/>
        <w:ind w:firstLine="284"/>
        <w:jc w:val="both"/>
      </w:pPr>
      <w:r w:rsidRPr="0031315D">
        <w:t>2.3.5. Выдать Заказчику,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справку об обучении или о периоде обучения по самостоятельно устанавливаемому Исполнителем образцу.</w:t>
      </w:r>
    </w:p>
    <w:p w:rsidR="00157F09" w:rsidRPr="0031315D" w:rsidRDefault="00157F09" w:rsidP="00157F09">
      <w:pPr>
        <w:widowControl/>
        <w:ind w:firstLine="284"/>
        <w:jc w:val="both"/>
      </w:pPr>
      <w:r w:rsidRPr="0031315D">
        <w:t>2.4. Исполнитель обязан:</w:t>
      </w:r>
    </w:p>
    <w:p w:rsidR="00157F09" w:rsidRPr="0031315D" w:rsidRDefault="00157F09" w:rsidP="00157F09">
      <w:pPr>
        <w:widowControl/>
        <w:ind w:firstLine="284"/>
        <w:jc w:val="both"/>
      </w:pPr>
      <w:r w:rsidRPr="0031315D">
        <w:t>2.4.1. Обеспечить Заказчику оказание образовательных услуг в полном объеме в соответствии с образовательной программой и условиями настоящего Договора.</w:t>
      </w:r>
    </w:p>
    <w:p w:rsidR="00157F09" w:rsidRPr="0031315D" w:rsidRDefault="00157F09" w:rsidP="00157F09">
      <w:pPr>
        <w:widowControl/>
        <w:ind w:firstLine="284"/>
        <w:jc w:val="both"/>
      </w:pPr>
      <w:r w:rsidRPr="0031315D">
        <w:t>2.4.2. Предоставить Заказчику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rsidR="00157F09" w:rsidRPr="0031315D" w:rsidRDefault="00157F09" w:rsidP="00157F09">
      <w:pPr>
        <w:widowControl/>
        <w:ind w:firstLine="284"/>
        <w:jc w:val="both"/>
      </w:pPr>
      <w:r w:rsidRPr="0031315D">
        <w:t>2.4.3. 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к результатам освоения образовательных программ.</w:t>
      </w:r>
    </w:p>
    <w:p w:rsidR="00157F09" w:rsidRPr="0031315D" w:rsidRDefault="00157F09" w:rsidP="00157F09">
      <w:pPr>
        <w:widowControl/>
        <w:ind w:firstLine="284"/>
        <w:jc w:val="both"/>
      </w:pPr>
      <w:r w:rsidRPr="0031315D">
        <w:t>2.4.5. Соблюдать сроки оказания образовательных услуг. Согласовывать с Заказчиком возможное перенесение сроков оказания образовательных услуг.</w:t>
      </w:r>
    </w:p>
    <w:p w:rsidR="00A3304B" w:rsidRPr="0031315D" w:rsidRDefault="00157F09" w:rsidP="00157F09">
      <w:pPr>
        <w:widowControl/>
        <w:ind w:firstLine="284"/>
        <w:jc w:val="both"/>
      </w:pPr>
      <w:r w:rsidRPr="0031315D">
        <w:t>2.4.6. Назначить ответственное лицо для взаимодействия с Заказчиком по всем вопросам, касающимся образовательного процесса.</w:t>
      </w:r>
    </w:p>
    <w:p w:rsidR="00A3304B" w:rsidRPr="0031315D" w:rsidRDefault="00A3304B">
      <w:pPr>
        <w:widowControl/>
        <w:ind w:firstLine="284"/>
        <w:jc w:val="both"/>
      </w:pPr>
    </w:p>
    <w:p w:rsidR="00A3304B" w:rsidRPr="0031315D" w:rsidRDefault="00A3304B">
      <w:pPr>
        <w:ind w:right="-1"/>
        <w:jc w:val="center"/>
        <w:rPr>
          <w:b/>
          <w:bCs/>
        </w:rPr>
      </w:pPr>
      <w:r w:rsidRPr="0031315D">
        <w:rPr>
          <w:b/>
          <w:bCs/>
        </w:rPr>
        <w:t>3. Стоимость и порядок оплаты</w:t>
      </w:r>
    </w:p>
    <w:p w:rsidR="00944182" w:rsidRPr="0031315D" w:rsidRDefault="00944182" w:rsidP="00944182">
      <w:pPr>
        <w:jc w:val="both"/>
      </w:pPr>
      <w:r w:rsidRPr="0031315D">
        <w:t xml:space="preserve">3.1. </w:t>
      </w:r>
      <w:r w:rsidR="004B5687" w:rsidRPr="0031315D">
        <w:t xml:space="preserve">Заказчик оплачивает услуги, предусмотренные настоящим договором, путем предоплаты по договорной цене. </w:t>
      </w:r>
      <w:r w:rsidR="00743E5B" w:rsidRPr="0031315D">
        <w:t xml:space="preserve">Стоимость услуг по данному договору составляет </w:t>
      </w:r>
      <w:r w:rsidRPr="0031315D">
        <w:t xml:space="preserve">за обучение одного человека </w:t>
      </w:r>
      <w:r w:rsidR="0031315D" w:rsidRPr="0031315D">
        <w:t>по программе дополнительного профессионального образования «Пожарно-технического минимума для руководителей, лиц, ответственных за пожарную безопасность и проведение противопожарного инструктажа учреждений (офисов обучения</w:t>
      </w:r>
      <w:r w:rsidR="00743E5B" w:rsidRPr="0031315D">
        <w:t xml:space="preserve"> в</w:t>
      </w:r>
      <w:r w:rsidRPr="0031315D">
        <w:t xml:space="preserve"> сумме </w:t>
      </w:r>
      <w:r w:rsidR="0031315D" w:rsidRPr="0031315D">
        <w:t>одной</w:t>
      </w:r>
      <w:r w:rsidR="004B5687" w:rsidRPr="0031315D">
        <w:t xml:space="preserve"> </w:t>
      </w:r>
      <w:proofErr w:type="gramStart"/>
      <w:r w:rsidR="004B5687" w:rsidRPr="0031315D">
        <w:t xml:space="preserve">тысячи </w:t>
      </w:r>
      <w:r w:rsidR="0031315D" w:rsidRPr="0031315D">
        <w:t xml:space="preserve"> рублей</w:t>
      </w:r>
      <w:proofErr w:type="gramEnd"/>
      <w:r w:rsidR="0031315D" w:rsidRPr="0031315D">
        <w:t xml:space="preserve"> (10</w:t>
      </w:r>
      <w:r w:rsidRPr="0031315D">
        <w:t>00 руб.); Общая стоимость обучения –</w:t>
      </w:r>
      <w:r w:rsidR="004B5687" w:rsidRPr="0031315D">
        <w:t xml:space="preserve"> </w:t>
      </w:r>
      <w:r w:rsidR="0031315D" w:rsidRPr="0031315D">
        <w:t>одна тысяча  рублей (10</w:t>
      </w:r>
      <w:r w:rsidR="00743E5B" w:rsidRPr="0031315D">
        <w:t xml:space="preserve">00 руб.); </w:t>
      </w:r>
    </w:p>
    <w:p w:rsidR="00944182" w:rsidRPr="0031315D" w:rsidRDefault="00944182" w:rsidP="00944182">
      <w:pPr>
        <w:jc w:val="both"/>
      </w:pPr>
      <w:r w:rsidRPr="0031315D">
        <w:t xml:space="preserve">3.2. Вид расчетов – наличный или безналичный в рублях Российской Федерации. Датой оплаты Услуг считается дата зачисления на </w:t>
      </w:r>
      <w:r w:rsidR="004C0753" w:rsidRPr="0031315D">
        <w:t>лицевой счет</w:t>
      </w:r>
      <w:r w:rsidRPr="0031315D">
        <w:t xml:space="preserve"> Исполнителя денежных средств в сумме, равной цене Договора.</w:t>
      </w:r>
    </w:p>
    <w:p w:rsidR="00944182" w:rsidRPr="0031315D" w:rsidRDefault="00944182" w:rsidP="00944182">
      <w:pPr>
        <w:jc w:val="both"/>
      </w:pPr>
      <w:r w:rsidRPr="0031315D">
        <w:t xml:space="preserve">3.3. По окончании оказания услуг Стороны подписывают акт об оказании услуг. </w:t>
      </w:r>
    </w:p>
    <w:p w:rsidR="006541B8" w:rsidRPr="0031315D" w:rsidRDefault="006541B8">
      <w:pPr>
        <w:ind w:right="-1"/>
        <w:jc w:val="both"/>
        <w:rPr>
          <w:bCs/>
        </w:rPr>
      </w:pPr>
    </w:p>
    <w:p w:rsidR="00A3304B" w:rsidRPr="0031315D" w:rsidRDefault="00A3304B">
      <w:pPr>
        <w:tabs>
          <w:tab w:val="left" w:pos="0"/>
        </w:tabs>
        <w:jc w:val="center"/>
      </w:pPr>
      <w:r w:rsidRPr="0031315D">
        <w:rPr>
          <w:b/>
          <w:bCs/>
        </w:rPr>
        <w:t>4. Ответственность сторон и форс-мажор</w:t>
      </w:r>
    </w:p>
    <w:p w:rsidR="00A3304B" w:rsidRPr="0031315D" w:rsidRDefault="00A3304B">
      <w:pPr>
        <w:jc w:val="both"/>
      </w:pPr>
      <w:r w:rsidRPr="0031315D">
        <w:t>4.1.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РФ.</w:t>
      </w:r>
    </w:p>
    <w:p w:rsidR="00A3304B" w:rsidRPr="0031315D" w:rsidRDefault="00A3304B">
      <w:pPr>
        <w:widowControl/>
        <w:tabs>
          <w:tab w:val="left" w:pos="851"/>
          <w:tab w:val="left" w:pos="1276"/>
        </w:tabs>
        <w:autoSpaceDE/>
        <w:jc w:val="both"/>
      </w:pPr>
      <w:r w:rsidRPr="0031315D">
        <w:t>4.2.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p>
    <w:p w:rsidR="00A3304B" w:rsidRPr="0031315D" w:rsidRDefault="00A3304B">
      <w:pPr>
        <w:tabs>
          <w:tab w:val="left" w:pos="3330"/>
        </w:tabs>
        <w:ind w:right="-1"/>
        <w:jc w:val="both"/>
      </w:pPr>
      <w:r w:rsidRPr="0031315D">
        <w:t>4.3. Стороны приложат усилия к разрешению возможных споров и разногласий путем переговоров. В случае не достижения договоренности спор будет разрешаться в суде по месту нахождения истца. Обязательно досудебное урегулирование спора (направление претензии).</w:t>
      </w:r>
    </w:p>
    <w:p w:rsidR="00A3304B" w:rsidRPr="0031315D" w:rsidRDefault="00A3304B">
      <w:pPr>
        <w:widowControl/>
        <w:jc w:val="both"/>
      </w:pPr>
      <w:r w:rsidRPr="0031315D">
        <w:t xml:space="preserve">4.4. Лицом, ответственным за взаимодействие Сторон по всем вопросам, касающимся образовательного процесса, со стороны </w:t>
      </w:r>
      <w:r w:rsidRPr="0031315D">
        <w:rPr>
          <w:b/>
          <w:bCs/>
        </w:rPr>
        <w:t>Исполнителя</w:t>
      </w:r>
      <w:r w:rsidRPr="0031315D">
        <w:t xml:space="preserve"> является</w:t>
      </w:r>
      <w:r w:rsidRPr="0031315D">
        <w:rPr>
          <w:b/>
          <w:bCs/>
        </w:rPr>
        <w:t>:</w:t>
      </w:r>
    </w:p>
    <w:tbl>
      <w:tblPr>
        <w:tblW w:w="0" w:type="auto"/>
        <w:tblInd w:w="108" w:type="dxa"/>
        <w:tblLayout w:type="fixed"/>
        <w:tblLook w:val="0000" w:firstRow="0" w:lastRow="0" w:firstColumn="0" w:lastColumn="0" w:noHBand="0" w:noVBand="0"/>
      </w:tblPr>
      <w:tblGrid>
        <w:gridCol w:w="9781"/>
      </w:tblGrid>
      <w:tr w:rsidR="00A3304B" w:rsidRPr="0031315D">
        <w:tc>
          <w:tcPr>
            <w:tcW w:w="9781" w:type="dxa"/>
            <w:tcBorders>
              <w:bottom w:val="single" w:sz="4" w:space="0" w:color="000000"/>
            </w:tcBorders>
            <w:shd w:val="clear" w:color="auto" w:fill="auto"/>
          </w:tcPr>
          <w:p w:rsidR="00A3304B" w:rsidRPr="0031315D" w:rsidRDefault="00743E5B">
            <w:pPr>
              <w:widowControl/>
              <w:snapToGrid w:val="0"/>
              <w:jc w:val="both"/>
            </w:pPr>
            <w:r w:rsidRPr="0031315D">
              <w:t xml:space="preserve">Попов Леонид Маркленович 8 (8212) 210245; </w:t>
            </w:r>
            <w:r w:rsidRPr="0031315D">
              <w:rPr>
                <w:lang w:val="en-US"/>
              </w:rPr>
              <w:t>ucentrvdpokomi</w:t>
            </w:r>
            <w:r w:rsidRPr="0031315D">
              <w:t>@</w:t>
            </w:r>
            <w:r w:rsidRPr="0031315D">
              <w:rPr>
                <w:lang w:val="en-US"/>
              </w:rPr>
              <w:t>yande</w:t>
            </w:r>
            <w:r w:rsidR="004C0753" w:rsidRPr="0031315D">
              <w:rPr>
                <w:lang w:val="en-US"/>
              </w:rPr>
              <w:t>x</w:t>
            </w:r>
            <w:r w:rsidRPr="0031315D">
              <w:t>.</w:t>
            </w:r>
            <w:r w:rsidRPr="0031315D">
              <w:rPr>
                <w:lang w:val="en-US"/>
              </w:rPr>
              <w:t>ru</w:t>
            </w:r>
          </w:p>
        </w:tc>
      </w:tr>
      <w:tr w:rsidR="00A3304B" w:rsidRPr="0031315D">
        <w:tc>
          <w:tcPr>
            <w:tcW w:w="9781" w:type="dxa"/>
            <w:tcBorders>
              <w:top w:val="single" w:sz="4" w:space="0" w:color="000000"/>
            </w:tcBorders>
            <w:shd w:val="clear" w:color="auto" w:fill="auto"/>
          </w:tcPr>
          <w:p w:rsidR="00A3304B" w:rsidRPr="0031315D" w:rsidRDefault="00A3304B">
            <w:pPr>
              <w:widowControl/>
              <w:jc w:val="center"/>
            </w:pPr>
            <w:r w:rsidRPr="0031315D">
              <w:t>( ФИО, должность, телефон, электронная почта)</w:t>
            </w:r>
          </w:p>
        </w:tc>
      </w:tr>
    </w:tbl>
    <w:p w:rsidR="00A3304B" w:rsidRPr="0031315D" w:rsidRDefault="00A3304B">
      <w:pPr>
        <w:widowControl/>
        <w:jc w:val="both"/>
      </w:pPr>
    </w:p>
    <w:p w:rsidR="00A3304B" w:rsidRPr="0031315D" w:rsidRDefault="00A3304B">
      <w:pPr>
        <w:widowControl/>
        <w:tabs>
          <w:tab w:val="left" w:pos="142"/>
        </w:tabs>
        <w:autoSpaceDE/>
        <w:jc w:val="center"/>
      </w:pPr>
      <w:r w:rsidRPr="0031315D">
        <w:rPr>
          <w:b/>
        </w:rPr>
        <w:t>5. Конфиденциальность</w:t>
      </w:r>
    </w:p>
    <w:p w:rsidR="00A3304B" w:rsidRPr="0031315D" w:rsidRDefault="00A3304B">
      <w:pPr>
        <w:widowControl/>
        <w:tabs>
          <w:tab w:val="left" w:pos="142"/>
        </w:tabs>
        <w:autoSpaceDE/>
        <w:jc w:val="both"/>
      </w:pPr>
      <w:r w:rsidRPr="0031315D">
        <w:t>5.1.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w:t>
      </w:r>
    </w:p>
    <w:p w:rsidR="00A3304B" w:rsidRPr="0031315D" w:rsidRDefault="00A3304B">
      <w:pPr>
        <w:widowControl/>
        <w:tabs>
          <w:tab w:val="left" w:pos="142"/>
        </w:tabs>
        <w:autoSpaceDE/>
        <w:jc w:val="both"/>
      </w:pPr>
      <w:r w:rsidRPr="0031315D">
        <w:t>5.2. 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достигнутых результатов, является конфиденциальной информацией, кроме информации, указанной в п.5.3. настоящего Договора.</w:t>
      </w:r>
    </w:p>
    <w:p w:rsidR="00A3304B" w:rsidRPr="0031315D" w:rsidRDefault="00A3304B">
      <w:pPr>
        <w:widowControl/>
        <w:tabs>
          <w:tab w:val="left" w:pos="142"/>
        </w:tabs>
        <w:autoSpaceDE/>
        <w:jc w:val="both"/>
      </w:pPr>
      <w:r w:rsidRPr="0031315D">
        <w:t>5.3. Информация не является конфиденциальной, если она:</w:t>
      </w:r>
    </w:p>
    <w:p w:rsidR="00A3304B" w:rsidRPr="0031315D" w:rsidRDefault="00A3304B">
      <w:pPr>
        <w:widowControl/>
        <w:tabs>
          <w:tab w:val="left" w:pos="142"/>
          <w:tab w:val="left" w:pos="1080"/>
        </w:tabs>
        <w:autoSpaceDE/>
        <w:ind w:firstLine="284"/>
        <w:jc w:val="both"/>
      </w:pPr>
      <w:r w:rsidRPr="0031315D">
        <w:t>5.3.1. является общедоступной, то есть:</w:t>
      </w:r>
    </w:p>
    <w:p w:rsidR="00A3304B" w:rsidRPr="0031315D" w:rsidRDefault="00A3304B">
      <w:pPr>
        <w:widowControl/>
        <w:tabs>
          <w:tab w:val="left" w:pos="142"/>
        </w:tabs>
        <w:autoSpaceDE/>
        <w:ind w:firstLine="284"/>
        <w:jc w:val="both"/>
      </w:pPr>
      <w:r w:rsidRPr="0031315D">
        <w:t>– Сторона, передавшая информацию, не принимает мер к охране информации на момент заключения настоящего Договора;</w:t>
      </w:r>
    </w:p>
    <w:p w:rsidR="00A3304B" w:rsidRPr="0031315D" w:rsidRDefault="00A3304B">
      <w:pPr>
        <w:widowControl/>
        <w:tabs>
          <w:tab w:val="left" w:pos="142"/>
        </w:tabs>
        <w:autoSpaceDE/>
        <w:ind w:firstLine="284"/>
        <w:jc w:val="both"/>
      </w:pPr>
      <w:r w:rsidRPr="0031315D">
        <w:t>– к информации есть доступ в силу требований законодательства Российской Федерации;</w:t>
      </w:r>
    </w:p>
    <w:p w:rsidR="00A3304B" w:rsidRPr="0031315D" w:rsidRDefault="00A3304B">
      <w:pPr>
        <w:widowControl/>
        <w:tabs>
          <w:tab w:val="left" w:pos="142"/>
        </w:tabs>
        <w:autoSpaceDE/>
        <w:ind w:firstLine="284"/>
        <w:jc w:val="both"/>
      </w:pPr>
      <w:r w:rsidRPr="0031315D">
        <w:lastRenderedPageBreak/>
        <w:t>– информация является публично известной или становится таковой в результате действий или решений Стороны, передавшей информацию;</w:t>
      </w:r>
    </w:p>
    <w:p w:rsidR="00A3304B" w:rsidRPr="0031315D" w:rsidRDefault="00A3304B">
      <w:pPr>
        <w:widowControl/>
        <w:tabs>
          <w:tab w:val="left" w:pos="142"/>
          <w:tab w:val="left" w:pos="1080"/>
        </w:tabs>
        <w:autoSpaceDE/>
        <w:ind w:firstLine="284"/>
        <w:jc w:val="both"/>
      </w:pPr>
      <w:r w:rsidRPr="0031315D">
        <w:t>5.3.2. 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w:t>
      </w:r>
    </w:p>
    <w:p w:rsidR="00A3304B" w:rsidRPr="0031315D" w:rsidRDefault="00A3304B">
      <w:pPr>
        <w:widowControl/>
        <w:tabs>
          <w:tab w:val="left" w:pos="142"/>
        </w:tabs>
        <w:autoSpaceDE/>
        <w:ind w:firstLine="284"/>
        <w:jc w:val="both"/>
      </w:pPr>
      <w:r w:rsidRPr="0031315D">
        <w:t xml:space="preserve">5.3.3. была получена другой Стороной от третьих лиц, которые не были связаны обязательством о неразглашении этой информации со Стороной, передавшей информацию. </w:t>
      </w:r>
    </w:p>
    <w:p w:rsidR="00A3304B" w:rsidRPr="0031315D" w:rsidRDefault="00A3304B">
      <w:pPr>
        <w:widowControl/>
        <w:tabs>
          <w:tab w:val="left" w:pos="142"/>
        </w:tabs>
        <w:autoSpaceDE/>
        <w:jc w:val="both"/>
      </w:pPr>
      <w:r w:rsidRPr="0031315D">
        <w:t>5.4. Каждая Сторона 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w:t>
      </w:r>
    </w:p>
    <w:p w:rsidR="00A3304B" w:rsidRPr="0031315D" w:rsidRDefault="00A3304B">
      <w:pPr>
        <w:widowControl/>
        <w:tabs>
          <w:tab w:val="left" w:pos="142"/>
        </w:tabs>
        <w:autoSpaceDE/>
        <w:jc w:val="both"/>
      </w:pPr>
    </w:p>
    <w:p w:rsidR="00A3304B" w:rsidRPr="0031315D" w:rsidRDefault="00A3304B">
      <w:pPr>
        <w:jc w:val="center"/>
      </w:pPr>
      <w:r w:rsidRPr="0031315D">
        <w:rPr>
          <w:b/>
          <w:bCs/>
        </w:rPr>
        <w:t>6. Срок действия договора и дополнительные условия</w:t>
      </w:r>
    </w:p>
    <w:p w:rsidR="00CB2B57" w:rsidRPr="0031315D" w:rsidRDefault="00A3304B" w:rsidP="00CB2B57">
      <w:pPr>
        <w:jc w:val="both"/>
      </w:pPr>
      <w:r w:rsidRPr="0031315D">
        <w:t xml:space="preserve">6.1. </w:t>
      </w:r>
      <w:r w:rsidR="00F252A5" w:rsidRPr="0031315D">
        <w:t>Договор вступает в силу после его подписания Сторонами и действует в течени</w:t>
      </w:r>
      <w:r w:rsidR="00661DE4" w:rsidRPr="0031315D">
        <w:t>е</w:t>
      </w:r>
      <w:r w:rsidR="00F252A5" w:rsidRPr="0031315D">
        <w:t xml:space="preserve"> </w:t>
      </w:r>
      <w:r w:rsidR="00B73084" w:rsidRPr="0031315D">
        <w:t>четырех</w:t>
      </w:r>
      <w:r w:rsidR="00F252A5" w:rsidRPr="0031315D">
        <w:t xml:space="preserve"> месяц</w:t>
      </w:r>
      <w:r w:rsidR="00B73084" w:rsidRPr="0031315D">
        <w:t>ев</w:t>
      </w:r>
      <w:r w:rsidR="00F252A5" w:rsidRPr="0031315D">
        <w:t xml:space="preserve"> после </w:t>
      </w:r>
      <w:r w:rsidR="00AD44A5" w:rsidRPr="0031315D">
        <w:t>возникновения образовательных отношений</w:t>
      </w:r>
      <w:r w:rsidR="00F252A5" w:rsidRPr="0031315D">
        <w:t>.</w:t>
      </w:r>
    </w:p>
    <w:p w:rsidR="00A3304B" w:rsidRPr="0031315D" w:rsidRDefault="00A3304B" w:rsidP="00CB2B57">
      <w:pPr>
        <w:jc w:val="both"/>
      </w:pPr>
      <w:r w:rsidRPr="0031315D">
        <w:t>6.2. Договор может быть расторгнут по соглашению Сторон.</w:t>
      </w:r>
    </w:p>
    <w:p w:rsidR="003408B8" w:rsidRPr="0031315D" w:rsidRDefault="003408B8" w:rsidP="00AD44A5">
      <w:pPr>
        <w:jc w:val="both"/>
      </w:pPr>
      <w:r w:rsidRPr="0031315D">
        <w:t>6.3. Договор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rsidR="003408B8" w:rsidRPr="0031315D" w:rsidRDefault="003408B8" w:rsidP="00AD44A5">
      <w:pPr>
        <w:jc w:val="both"/>
      </w:pPr>
      <w:r w:rsidRPr="0031315D">
        <w:t>– в случае расторжения Договора до начала обучения: в размере 100% оплаченной стоимости услуг за вычетом расходов, понесенных Исполнителем (при их наличии);</w:t>
      </w:r>
    </w:p>
    <w:p w:rsidR="003408B8" w:rsidRPr="0031315D" w:rsidRDefault="003408B8" w:rsidP="00BA26D0">
      <w:pPr>
        <w:jc w:val="both"/>
      </w:pPr>
      <w:r w:rsidRPr="0031315D">
        <w:t>–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 а также за вычетом иных расходов, понесенных Исполнителем (при наличии);</w:t>
      </w:r>
    </w:p>
    <w:p w:rsidR="003408B8" w:rsidRPr="0031315D" w:rsidRDefault="003408B8" w:rsidP="00BA26D0">
      <w:pPr>
        <w:jc w:val="both"/>
      </w:pPr>
      <w:r w:rsidRPr="0031315D">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3408B8" w:rsidRPr="0031315D" w:rsidRDefault="003408B8" w:rsidP="00BA26D0">
      <w:pPr>
        <w:jc w:val="both"/>
      </w:pPr>
      <w:r w:rsidRPr="0031315D">
        <w:t xml:space="preserve">6.4. Договор может быть </w:t>
      </w:r>
      <w:r w:rsidR="00BA26D0" w:rsidRPr="0031315D">
        <w:t>расторгнут по</w:t>
      </w:r>
      <w:r w:rsidRPr="0031315D">
        <w:t xml:space="preserve"> инициативе Исполнителя в одностороннем порядке в случае:</w:t>
      </w:r>
    </w:p>
    <w:p w:rsidR="003408B8" w:rsidRPr="0031315D" w:rsidRDefault="003408B8" w:rsidP="00BA26D0">
      <w:pPr>
        <w:jc w:val="both"/>
      </w:pPr>
      <w:r w:rsidRPr="0031315D">
        <w:t>– невыполнения Заказчиком обязанностей по добросовестному освоению образовательной программы и выполнению учебного плана;</w:t>
      </w:r>
    </w:p>
    <w:p w:rsidR="003408B8" w:rsidRPr="0031315D" w:rsidRDefault="003408B8" w:rsidP="00BA26D0">
      <w:pPr>
        <w:jc w:val="both"/>
      </w:pPr>
      <w:r w:rsidRPr="0031315D">
        <w:t>– установления нарушения порядка приема на обучение по образовательной программе, повлекшего по вине Заказчика его незаконное зачисление на обучение;</w:t>
      </w:r>
    </w:p>
    <w:p w:rsidR="003408B8" w:rsidRPr="0031315D" w:rsidRDefault="003408B8" w:rsidP="00BA26D0">
      <w:pPr>
        <w:jc w:val="both"/>
      </w:pPr>
      <w:r w:rsidRPr="0031315D">
        <w:t>– просрочки оплаты Заказчиком стоимости образовательных услуг или иных существенных нарушений условий Договора;</w:t>
      </w:r>
    </w:p>
    <w:p w:rsidR="003408B8" w:rsidRPr="0031315D" w:rsidRDefault="003408B8" w:rsidP="00BA26D0">
      <w:pPr>
        <w:jc w:val="both"/>
      </w:pPr>
      <w:r w:rsidRPr="0031315D">
        <w:t xml:space="preserve">– если надлежащее исполнение обязательств по настоящему Договору становится невозможным вследствие действий или бездействия Заказчика. </w:t>
      </w:r>
    </w:p>
    <w:p w:rsidR="003408B8" w:rsidRPr="0031315D" w:rsidRDefault="003408B8" w:rsidP="00BA26D0">
      <w:pPr>
        <w:jc w:val="both"/>
      </w:pPr>
      <w:r w:rsidRPr="0031315D">
        <w:t>При этом оплаченная Заказчиком стоимость услуг Исполнителю не возвращается.</w:t>
      </w:r>
    </w:p>
    <w:p w:rsidR="003408B8" w:rsidRPr="0031315D" w:rsidRDefault="003408B8" w:rsidP="00BA26D0">
      <w:pPr>
        <w:jc w:val="both"/>
      </w:pPr>
      <w:r w:rsidRPr="0031315D">
        <w:t>6.5. Договор может быть расторгнут досрочно в соответствии с п. 6.3. и п. 6.4. Договора и по обстоятельствам, не зависящим от воли Заказчика и Исполнителя.</w:t>
      </w:r>
    </w:p>
    <w:p w:rsidR="003408B8" w:rsidRPr="0031315D" w:rsidRDefault="003408B8" w:rsidP="00BA26D0">
      <w:pPr>
        <w:jc w:val="both"/>
      </w:pPr>
      <w:r w:rsidRPr="0031315D">
        <w:t>6.6. Настоящий Договор составлен в 2 экземплярах, имеющих одинаковую юридическую силу, по одному для каждой из Сторон. Все изменения, дополнения к Договору, согласованные и подписанные обеими Сторонами, являются его неотъемлемой частью. Все электронные, факсимильные, фото копии Договора и документов, которыми Стороны обмениваются в процессе и в целях выполнения обязательств по Договору, имеют юридическую силу.</w:t>
      </w:r>
    </w:p>
    <w:p w:rsidR="003408B8" w:rsidRPr="0031315D" w:rsidRDefault="003408B8" w:rsidP="00BA26D0">
      <w:pPr>
        <w:jc w:val="both"/>
      </w:pPr>
      <w:r w:rsidRPr="0031315D">
        <w:t>6.7. Заключением настоящего договора Заказчик, в порядке, установленном Федеральным законом от 27 июля 2006 года № 152-ФЗ «О персональных данных» и Федеральным законом от 21 декабря 2012 года № 273-ФЗ «Об образовании в Российской Федерации» дает согласие на обработку своих персональных данных федеральному государственному бюджетному образовательному учреждению дополнительного профессионального образования «Институт непрерывного образования взрослых».</w:t>
      </w:r>
    </w:p>
    <w:p w:rsidR="003408B8" w:rsidRPr="0031315D" w:rsidRDefault="003408B8" w:rsidP="003408B8">
      <w:r w:rsidRPr="0031315D">
        <w:t>Перечень персональных данных, на обработку которых дается согласие:</w:t>
      </w:r>
    </w:p>
    <w:p w:rsidR="003408B8" w:rsidRPr="0031315D" w:rsidRDefault="003408B8" w:rsidP="003408B8">
      <w:r w:rsidRPr="0031315D">
        <w:t></w:t>
      </w:r>
      <w:r w:rsidRPr="0031315D">
        <w:tab/>
        <w:t>фамилия, имя, отчество;</w:t>
      </w:r>
    </w:p>
    <w:p w:rsidR="003408B8" w:rsidRPr="0031315D" w:rsidRDefault="003408B8" w:rsidP="003408B8">
      <w:r w:rsidRPr="0031315D">
        <w:t></w:t>
      </w:r>
      <w:r w:rsidRPr="0031315D">
        <w:tab/>
        <w:t>паспортные данные;</w:t>
      </w:r>
    </w:p>
    <w:p w:rsidR="003408B8" w:rsidRPr="0031315D" w:rsidRDefault="003408B8" w:rsidP="003408B8">
      <w:r w:rsidRPr="0031315D">
        <w:t></w:t>
      </w:r>
      <w:r w:rsidRPr="0031315D">
        <w:tab/>
        <w:t>пол;</w:t>
      </w:r>
    </w:p>
    <w:p w:rsidR="003408B8" w:rsidRPr="0031315D" w:rsidRDefault="003408B8" w:rsidP="003408B8">
      <w:r w:rsidRPr="0031315D">
        <w:t></w:t>
      </w:r>
      <w:r w:rsidRPr="0031315D">
        <w:tab/>
        <w:t>информация об отнесении к категории лиц с ограниченными возможностями здоровья/инвалидам;</w:t>
      </w:r>
    </w:p>
    <w:p w:rsidR="003408B8" w:rsidRPr="0031315D" w:rsidRDefault="003408B8" w:rsidP="003408B8">
      <w:r w:rsidRPr="0031315D">
        <w:t></w:t>
      </w:r>
      <w:r w:rsidRPr="0031315D">
        <w:tab/>
        <w:t>адрес проживания/регистрации;</w:t>
      </w:r>
    </w:p>
    <w:p w:rsidR="003408B8" w:rsidRPr="0031315D" w:rsidRDefault="003408B8" w:rsidP="003408B8">
      <w:r w:rsidRPr="0031315D">
        <w:t></w:t>
      </w:r>
      <w:r w:rsidRPr="0031315D">
        <w:tab/>
        <w:t>телефоны;</w:t>
      </w:r>
    </w:p>
    <w:p w:rsidR="003408B8" w:rsidRPr="0031315D" w:rsidRDefault="003408B8" w:rsidP="003408B8">
      <w:r w:rsidRPr="0031315D">
        <w:t></w:t>
      </w:r>
      <w:r w:rsidRPr="0031315D">
        <w:tab/>
        <w:t>сведения об уровне образования, квалификации;</w:t>
      </w:r>
    </w:p>
    <w:p w:rsidR="003408B8" w:rsidRPr="0031315D" w:rsidRDefault="003408B8" w:rsidP="003408B8">
      <w:r w:rsidRPr="0031315D">
        <w:t></w:t>
      </w:r>
      <w:r w:rsidRPr="0031315D">
        <w:tab/>
        <w:t>сведения о научной степени, звании;</w:t>
      </w:r>
    </w:p>
    <w:p w:rsidR="003408B8" w:rsidRPr="0031315D" w:rsidRDefault="003408B8" w:rsidP="003408B8">
      <w:r w:rsidRPr="0031315D">
        <w:t></w:t>
      </w:r>
      <w:r w:rsidRPr="0031315D">
        <w:tab/>
        <w:t>сведения о дополнительном образовании;</w:t>
      </w:r>
    </w:p>
    <w:p w:rsidR="003408B8" w:rsidRPr="0031315D" w:rsidRDefault="003408B8" w:rsidP="003408B8">
      <w:r w:rsidRPr="0031315D">
        <w:t></w:t>
      </w:r>
      <w:r w:rsidRPr="0031315D">
        <w:tab/>
        <w:t>оценки успеваемости;</w:t>
      </w:r>
    </w:p>
    <w:p w:rsidR="003408B8" w:rsidRPr="0031315D" w:rsidRDefault="003408B8" w:rsidP="003408B8">
      <w:r w:rsidRPr="0031315D">
        <w:t></w:t>
      </w:r>
      <w:r w:rsidRPr="0031315D">
        <w:tab/>
        <w:t xml:space="preserve">учебные работы. </w:t>
      </w:r>
    </w:p>
    <w:p w:rsidR="003408B8" w:rsidRPr="0031315D" w:rsidRDefault="003408B8" w:rsidP="003408B8">
      <w:pPr>
        <w:jc w:val="both"/>
      </w:pPr>
      <w:r w:rsidRPr="0031315D">
        <w:t>Заказчи</w:t>
      </w:r>
      <w:r w:rsidR="006541B8" w:rsidRPr="0031315D">
        <w:t xml:space="preserve">к предоставляет </w:t>
      </w:r>
      <w:r w:rsidR="00BA26D0" w:rsidRPr="0031315D">
        <w:t>Исполнителю</w:t>
      </w:r>
      <w:r w:rsidRPr="0031315D">
        <w:t xml:space="preserve"> право осуществлять все действия (операции) с моими персональными данными в целях исполнения Договора, включая: сбор (получение), систематизацию, накопление, хранение, уточнение (обновление, изменение), использование, передачу в порядке, предусмотренном законодательством РФ, обезличивание, блокировани</w:t>
      </w:r>
      <w:r w:rsidR="006541B8" w:rsidRPr="0031315D">
        <w:t xml:space="preserve">е, уничтожение. </w:t>
      </w:r>
      <w:r w:rsidR="00BA26D0" w:rsidRPr="0031315D">
        <w:t xml:space="preserve">Исполнитель </w:t>
      </w:r>
      <w:r w:rsidRPr="0031315D">
        <w:t xml:space="preserve">вправе обрабатывать вышеуказанные персональные </w:t>
      </w:r>
      <w:r w:rsidRPr="0031315D">
        <w:lastRenderedPageBreak/>
        <w:t xml:space="preserve">данные с использованием и без использования средств автоматизации, в </w:t>
      </w:r>
      <w:proofErr w:type="spellStart"/>
      <w:r w:rsidRPr="0031315D">
        <w:t>т.ч</w:t>
      </w:r>
      <w:proofErr w:type="spellEnd"/>
      <w:r w:rsidRPr="0031315D">
        <w:t>.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A3304B" w:rsidRPr="0031315D" w:rsidRDefault="003408B8" w:rsidP="003408B8">
      <w:pPr>
        <w:jc w:val="both"/>
        <w:rPr>
          <w:b/>
          <w:bCs/>
        </w:rPr>
      </w:pPr>
      <w:r w:rsidRPr="0031315D">
        <w:t>Данное согласие действует до достижения целей обработки персональных данных или в течение срока хранения информации.</w:t>
      </w:r>
    </w:p>
    <w:p w:rsidR="00A3304B" w:rsidRPr="0031315D" w:rsidRDefault="00A3304B">
      <w:pPr>
        <w:jc w:val="center"/>
        <w:rPr>
          <w:b/>
          <w:bCs/>
          <w:lang w:val="en-US"/>
        </w:rPr>
      </w:pPr>
      <w:r w:rsidRPr="0031315D">
        <w:rPr>
          <w:b/>
          <w:bCs/>
        </w:rPr>
        <w:t>7. Адреса, реквизиты и подписи сторон</w:t>
      </w:r>
    </w:p>
    <w:p w:rsidR="00A3304B" w:rsidRPr="0031315D" w:rsidRDefault="00A3304B">
      <w:pPr>
        <w:jc w:val="center"/>
        <w:rPr>
          <w:b/>
          <w:bCs/>
          <w:lang w:val="en-US"/>
        </w:rPr>
      </w:pPr>
    </w:p>
    <w:tbl>
      <w:tblPr>
        <w:tblW w:w="0" w:type="auto"/>
        <w:tblInd w:w="-459" w:type="dxa"/>
        <w:tblLayout w:type="fixed"/>
        <w:tblLook w:val="0000" w:firstRow="0" w:lastRow="0" w:firstColumn="0" w:lastColumn="0" w:noHBand="0" w:noVBand="0"/>
      </w:tblPr>
      <w:tblGrid>
        <w:gridCol w:w="2766"/>
        <w:gridCol w:w="2748"/>
        <w:gridCol w:w="1329"/>
        <w:gridCol w:w="3632"/>
        <w:gridCol w:w="30"/>
      </w:tblGrid>
      <w:tr w:rsidR="00A3304B" w:rsidRPr="0031315D" w:rsidTr="00B355E2">
        <w:tc>
          <w:tcPr>
            <w:tcW w:w="5514" w:type="dxa"/>
            <w:gridSpan w:val="2"/>
            <w:shd w:val="clear" w:color="auto" w:fill="auto"/>
          </w:tcPr>
          <w:p w:rsidR="00A3304B" w:rsidRPr="0031315D" w:rsidRDefault="00A3304B">
            <w:pPr>
              <w:rPr>
                <w:b/>
                <w:bCs/>
              </w:rPr>
            </w:pPr>
            <w:r w:rsidRPr="0031315D">
              <w:rPr>
                <w:b/>
                <w:bCs/>
              </w:rPr>
              <w:t>Исполнитель:</w:t>
            </w:r>
          </w:p>
        </w:tc>
        <w:tc>
          <w:tcPr>
            <w:tcW w:w="4991" w:type="dxa"/>
            <w:gridSpan w:val="3"/>
            <w:shd w:val="clear" w:color="auto" w:fill="auto"/>
          </w:tcPr>
          <w:p w:rsidR="00A3304B" w:rsidRPr="0031315D" w:rsidRDefault="00A3304B">
            <w:r w:rsidRPr="0031315D">
              <w:rPr>
                <w:b/>
                <w:bCs/>
              </w:rPr>
              <w:t>Заказчик:</w:t>
            </w:r>
          </w:p>
        </w:tc>
      </w:tr>
      <w:tr w:rsidR="00A3304B" w:rsidRPr="0031315D" w:rsidTr="00B355E2">
        <w:trPr>
          <w:trHeight w:val="496"/>
        </w:trPr>
        <w:tc>
          <w:tcPr>
            <w:tcW w:w="5514" w:type="dxa"/>
            <w:gridSpan w:val="2"/>
            <w:shd w:val="clear" w:color="auto" w:fill="auto"/>
          </w:tcPr>
          <w:p w:rsidR="00A3304B" w:rsidRPr="0031315D" w:rsidRDefault="00B73084" w:rsidP="006541B8">
            <w:pPr>
              <w:tabs>
                <w:tab w:val="left" w:pos="2895"/>
              </w:tabs>
              <w:rPr>
                <w:b/>
              </w:rPr>
            </w:pPr>
            <w:r w:rsidRPr="0031315D">
              <w:rPr>
                <w:b/>
              </w:rPr>
              <w:t>Коми республиканское отделение ВДПО</w:t>
            </w:r>
          </w:p>
        </w:tc>
        <w:tc>
          <w:tcPr>
            <w:tcW w:w="4991" w:type="dxa"/>
            <w:gridSpan w:val="3"/>
            <w:shd w:val="clear" w:color="auto" w:fill="auto"/>
          </w:tcPr>
          <w:p w:rsidR="00A3304B" w:rsidRPr="0031315D" w:rsidRDefault="004B5687" w:rsidP="003408B8">
            <w:pPr>
              <w:snapToGrid w:val="0"/>
            </w:pPr>
            <w:r w:rsidRPr="0031315D">
              <w:rPr>
                <w:b/>
              </w:rPr>
              <w:t>_________________________________________</w:t>
            </w:r>
          </w:p>
        </w:tc>
      </w:tr>
      <w:tr w:rsidR="00A3304B" w:rsidRPr="0031315D" w:rsidTr="00B355E2">
        <w:tc>
          <w:tcPr>
            <w:tcW w:w="5514" w:type="dxa"/>
            <w:gridSpan w:val="2"/>
            <w:shd w:val="clear" w:color="auto" w:fill="auto"/>
          </w:tcPr>
          <w:p w:rsidR="00B355E2" w:rsidRPr="0031315D" w:rsidRDefault="003408B8" w:rsidP="003408B8">
            <w:r w:rsidRPr="0031315D">
              <w:t xml:space="preserve">Адрес: </w:t>
            </w:r>
            <w:r w:rsidR="00B73084" w:rsidRPr="0031315D">
              <w:t xml:space="preserve">167002, Республика Коми, </w:t>
            </w:r>
            <w:proofErr w:type="spellStart"/>
            <w:r w:rsidR="00B73084" w:rsidRPr="0031315D">
              <w:t>г.Сыктывкар</w:t>
            </w:r>
            <w:proofErr w:type="spellEnd"/>
            <w:r w:rsidR="00B73084" w:rsidRPr="0031315D">
              <w:t xml:space="preserve">, </w:t>
            </w:r>
          </w:p>
          <w:p w:rsidR="00A3304B" w:rsidRPr="0031315D" w:rsidRDefault="00B73084" w:rsidP="003408B8">
            <w:proofErr w:type="spellStart"/>
            <w:r w:rsidRPr="0031315D">
              <w:t>ул.Пушкина</w:t>
            </w:r>
            <w:proofErr w:type="spellEnd"/>
            <w:r w:rsidRPr="0031315D">
              <w:t>, д.130</w:t>
            </w:r>
          </w:p>
        </w:tc>
        <w:tc>
          <w:tcPr>
            <w:tcW w:w="4991" w:type="dxa"/>
            <w:gridSpan w:val="3"/>
            <w:shd w:val="clear" w:color="auto" w:fill="auto"/>
          </w:tcPr>
          <w:p w:rsidR="003408B8" w:rsidRPr="0031315D" w:rsidRDefault="003408B8" w:rsidP="004B5687">
            <w:r w:rsidRPr="0031315D">
              <w:t>Адрес регистрации:</w:t>
            </w:r>
            <w:r w:rsidR="004B5687" w:rsidRPr="0031315D">
              <w:t xml:space="preserve"> _________________________________________________________________________________________</w:t>
            </w:r>
          </w:p>
          <w:p w:rsidR="00A3304B" w:rsidRPr="0031315D" w:rsidRDefault="00B73084" w:rsidP="004B5687">
            <w:r w:rsidRPr="0031315D">
              <w:t xml:space="preserve">паспорт серия </w:t>
            </w:r>
            <w:r w:rsidR="004B5687" w:rsidRPr="0031315D">
              <w:t>__________________________________________________________________________________________</w:t>
            </w:r>
            <w:r w:rsidR="00A3304B" w:rsidRPr="0031315D">
              <w:rPr>
                <w:b/>
                <w:bCs/>
              </w:rPr>
              <w:t xml:space="preserve"> </w:t>
            </w:r>
          </w:p>
        </w:tc>
      </w:tr>
      <w:tr w:rsidR="00A3304B" w:rsidRPr="0031315D" w:rsidTr="00B355E2">
        <w:tc>
          <w:tcPr>
            <w:tcW w:w="5514" w:type="dxa"/>
            <w:gridSpan w:val="2"/>
            <w:shd w:val="clear" w:color="auto" w:fill="auto"/>
          </w:tcPr>
          <w:p w:rsidR="003408B8" w:rsidRPr="0031315D" w:rsidRDefault="003408B8" w:rsidP="003408B8">
            <w:r w:rsidRPr="0031315D">
              <w:t xml:space="preserve">Телефон </w:t>
            </w:r>
            <w:r w:rsidR="00B73084" w:rsidRPr="0031315D">
              <w:t>8(8212)210245</w:t>
            </w:r>
          </w:p>
          <w:p w:rsidR="003408B8" w:rsidRPr="0031315D" w:rsidRDefault="003408B8" w:rsidP="003408B8">
            <w:r w:rsidRPr="0031315D">
              <w:t>Э</w:t>
            </w:r>
            <w:r w:rsidR="006541B8" w:rsidRPr="0031315D">
              <w:t xml:space="preserve">лектронная почта: </w:t>
            </w:r>
            <w:r w:rsidR="00B73084" w:rsidRPr="0031315D">
              <w:t>vdpo@vdpokomi.ru</w:t>
            </w:r>
          </w:p>
          <w:p w:rsidR="00A3304B" w:rsidRPr="0031315D" w:rsidRDefault="006541B8" w:rsidP="003408B8">
            <w:r w:rsidRPr="0031315D">
              <w:t>Сайт: http://</w:t>
            </w:r>
            <w:r w:rsidR="00974529" w:rsidRPr="0031315D">
              <w:t>www.</w:t>
            </w:r>
            <w:r w:rsidR="00B73084" w:rsidRPr="0031315D">
              <w:t xml:space="preserve"> vdpokomi.su</w:t>
            </w:r>
          </w:p>
        </w:tc>
        <w:tc>
          <w:tcPr>
            <w:tcW w:w="4991" w:type="dxa"/>
            <w:gridSpan w:val="3"/>
            <w:shd w:val="clear" w:color="auto" w:fill="auto"/>
          </w:tcPr>
          <w:p w:rsidR="00A3304B" w:rsidRPr="0031315D" w:rsidRDefault="00A3304B">
            <w:pPr>
              <w:jc w:val="both"/>
            </w:pPr>
            <w:r w:rsidRPr="0031315D">
              <w:t>Телефон:</w:t>
            </w:r>
            <w:r w:rsidRPr="0031315D">
              <w:rPr>
                <w:b/>
                <w:bCs/>
              </w:rPr>
              <w:t xml:space="preserve"> </w:t>
            </w:r>
          </w:p>
          <w:p w:rsidR="00A3304B" w:rsidRPr="0031315D" w:rsidRDefault="00A3304B">
            <w:pPr>
              <w:jc w:val="both"/>
            </w:pPr>
          </w:p>
        </w:tc>
      </w:tr>
      <w:tr w:rsidR="00A3304B" w:rsidRPr="0031315D" w:rsidTr="00B355E2">
        <w:tc>
          <w:tcPr>
            <w:tcW w:w="5514" w:type="dxa"/>
            <w:gridSpan w:val="2"/>
            <w:shd w:val="clear" w:color="auto" w:fill="auto"/>
          </w:tcPr>
          <w:p w:rsidR="00B355E2" w:rsidRPr="0031315D" w:rsidRDefault="00B355E2" w:rsidP="00B355E2">
            <w:pPr>
              <w:pStyle w:val="afa"/>
              <w:rPr>
                <w:rFonts w:eastAsia="Calibri"/>
                <w:sz w:val="20"/>
                <w:szCs w:val="20"/>
                <w:lang w:eastAsia="ar-SA"/>
              </w:rPr>
            </w:pPr>
            <w:r w:rsidRPr="0031315D">
              <w:rPr>
                <w:rFonts w:eastAsia="Calibri"/>
                <w:sz w:val="20"/>
                <w:szCs w:val="20"/>
                <w:lang w:eastAsia="ar-SA"/>
              </w:rPr>
              <w:t xml:space="preserve">Банковские данные: </w:t>
            </w:r>
          </w:p>
          <w:p w:rsidR="00B355E2" w:rsidRPr="0031315D" w:rsidRDefault="00B355E2" w:rsidP="00B355E2">
            <w:pPr>
              <w:pStyle w:val="afa"/>
              <w:rPr>
                <w:rFonts w:eastAsia="Calibri"/>
                <w:sz w:val="20"/>
                <w:szCs w:val="20"/>
                <w:lang w:eastAsia="ar-SA"/>
              </w:rPr>
            </w:pPr>
            <w:r w:rsidRPr="0031315D">
              <w:rPr>
                <w:rFonts w:eastAsia="Calibri"/>
                <w:sz w:val="20"/>
                <w:szCs w:val="20"/>
                <w:lang w:eastAsia="ar-SA"/>
              </w:rPr>
              <w:t>ИНН 110 147 01 17   КПП 110 101 001</w:t>
            </w:r>
          </w:p>
          <w:p w:rsidR="00B355E2" w:rsidRPr="0031315D" w:rsidRDefault="00B355E2" w:rsidP="00B355E2">
            <w:pPr>
              <w:pStyle w:val="afa"/>
              <w:rPr>
                <w:rFonts w:eastAsia="Calibri"/>
                <w:sz w:val="20"/>
                <w:szCs w:val="20"/>
                <w:lang w:eastAsia="ar-SA"/>
              </w:rPr>
            </w:pPr>
            <w:proofErr w:type="gramStart"/>
            <w:r w:rsidRPr="0031315D">
              <w:rPr>
                <w:rFonts w:eastAsia="Calibri"/>
                <w:sz w:val="20"/>
                <w:szCs w:val="20"/>
                <w:lang w:eastAsia="ar-SA"/>
              </w:rPr>
              <w:t>ОГРН  102</w:t>
            </w:r>
            <w:proofErr w:type="gramEnd"/>
            <w:r w:rsidRPr="0031315D">
              <w:rPr>
                <w:rFonts w:eastAsia="Calibri"/>
                <w:sz w:val="20"/>
                <w:szCs w:val="20"/>
                <w:lang w:eastAsia="ar-SA"/>
              </w:rPr>
              <w:t xml:space="preserve"> 110 000 45 95</w:t>
            </w:r>
          </w:p>
          <w:p w:rsidR="00B355E2" w:rsidRPr="0031315D" w:rsidRDefault="00B355E2" w:rsidP="00B355E2">
            <w:pPr>
              <w:pStyle w:val="af0"/>
            </w:pPr>
            <w:r w:rsidRPr="0031315D">
              <w:t>Р/с 407 038 107 280 000 002 15</w:t>
            </w:r>
          </w:p>
          <w:p w:rsidR="00B355E2" w:rsidRPr="0031315D" w:rsidRDefault="00B355E2" w:rsidP="00B355E2">
            <w:pPr>
              <w:pStyle w:val="af0"/>
            </w:pPr>
            <w:r w:rsidRPr="0031315D">
              <w:t xml:space="preserve">КОМИ ОТДЕЛЕНИЕ № 8617  </w:t>
            </w:r>
          </w:p>
          <w:p w:rsidR="00B355E2" w:rsidRPr="0031315D" w:rsidRDefault="00B355E2" w:rsidP="00B355E2">
            <w:pPr>
              <w:pStyle w:val="af0"/>
            </w:pPr>
            <w:r w:rsidRPr="0031315D">
              <w:t xml:space="preserve">ПАО СБЕРБАНК </w:t>
            </w:r>
            <w:proofErr w:type="spellStart"/>
            <w:r w:rsidRPr="0031315D">
              <w:t>г.Сыктывкар</w:t>
            </w:r>
            <w:proofErr w:type="spellEnd"/>
          </w:p>
          <w:p w:rsidR="00B355E2" w:rsidRPr="0031315D" w:rsidRDefault="00B355E2" w:rsidP="00B355E2">
            <w:pPr>
              <w:pStyle w:val="af0"/>
            </w:pPr>
            <w:r w:rsidRPr="0031315D">
              <w:t>БИК 048 702 640</w:t>
            </w:r>
          </w:p>
          <w:p w:rsidR="00A3304B" w:rsidRPr="0031315D" w:rsidRDefault="00A3304B" w:rsidP="00BA26D0"/>
        </w:tc>
        <w:tc>
          <w:tcPr>
            <w:tcW w:w="4991" w:type="dxa"/>
            <w:gridSpan w:val="3"/>
            <w:shd w:val="clear" w:color="auto" w:fill="auto"/>
          </w:tcPr>
          <w:p w:rsidR="003408B8" w:rsidRPr="0031315D" w:rsidRDefault="003408B8" w:rsidP="003408B8">
            <w:pPr>
              <w:snapToGrid w:val="0"/>
              <w:jc w:val="both"/>
            </w:pPr>
            <w:r w:rsidRPr="0031315D">
              <w:t>Сведения об образовании</w:t>
            </w:r>
            <w:r w:rsidR="00661DE4" w:rsidRPr="0031315D">
              <w:t xml:space="preserve"> </w:t>
            </w:r>
          </w:p>
          <w:p w:rsidR="00B618B9" w:rsidRPr="0031315D" w:rsidRDefault="00B618B9" w:rsidP="003408B8">
            <w:pPr>
              <w:snapToGrid w:val="0"/>
              <w:jc w:val="both"/>
            </w:pPr>
            <w:r w:rsidRPr="0031315D">
              <w:t>Уровень образования: _________________________</w:t>
            </w:r>
          </w:p>
          <w:p w:rsidR="003408B8" w:rsidRPr="0031315D" w:rsidRDefault="003408B8" w:rsidP="003408B8">
            <w:pPr>
              <w:snapToGrid w:val="0"/>
              <w:jc w:val="both"/>
            </w:pPr>
            <w:r w:rsidRPr="0031315D">
              <w:t xml:space="preserve">Наименование </w:t>
            </w:r>
            <w:r w:rsidR="00990753" w:rsidRPr="0031315D">
              <w:t>образовательной организации</w:t>
            </w:r>
            <w:r w:rsidRPr="0031315D">
              <w:t>: ___________</w:t>
            </w:r>
            <w:r w:rsidR="00990753" w:rsidRPr="0031315D">
              <w:t>_______________________________</w:t>
            </w:r>
            <w:r w:rsidRPr="0031315D">
              <w:t xml:space="preserve">___ </w:t>
            </w:r>
          </w:p>
          <w:p w:rsidR="003408B8" w:rsidRPr="0031315D" w:rsidRDefault="003408B8" w:rsidP="003408B8">
            <w:pPr>
              <w:snapToGrid w:val="0"/>
              <w:jc w:val="both"/>
            </w:pPr>
            <w:r w:rsidRPr="0031315D">
              <w:t>_____________________________________________</w:t>
            </w:r>
          </w:p>
          <w:p w:rsidR="003408B8" w:rsidRPr="0031315D" w:rsidRDefault="003408B8" w:rsidP="003408B8">
            <w:pPr>
              <w:snapToGrid w:val="0"/>
              <w:jc w:val="both"/>
            </w:pPr>
            <w:r w:rsidRPr="0031315D">
              <w:t xml:space="preserve">_____________________________________________ </w:t>
            </w:r>
          </w:p>
          <w:p w:rsidR="003408B8" w:rsidRPr="0031315D" w:rsidRDefault="003408B8" w:rsidP="003408B8">
            <w:pPr>
              <w:snapToGrid w:val="0"/>
              <w:jc w:val="both"/>
            </w:pPr>
            <w:r w:rsidRPr="0031315D">
              <w:t>Год окончания _______________________________</w:t>
            </w:r>
          </w:p>
          <w:p w:rsidR="003408B8" w:rsidRPr="0031315D" w:rsidRDefault="003408B8" w:rsidP="003408B8">
            <w:pPr>
              <w:snapToGrid w:val="0"/>
              <w:jc w:val="both"/>
            </w:pPr>
            <w:r w:rsidRPr="0031315D">
              <w:t xml:space="preserve">Специальность, направление подготовки, квалификация_________________________________ </w:t>
            </w:r>
          </w:p>
          <w:p w:rsidR="003408B8" w:rsidRPr="0031315D" w:rsidRDefault="003408B8" w:rsidP="003408B8">
            <w:pPr>
              <w:snapToGrid w:val="0"/>
              <w:jc w:val="both"/>
            </w:pPr>
            <w:r w:rsidRPr="0031315D">
              <w:t xml:space="preserve">_____________________________________________  </w:t>
            </w:r>
          </w:p>
          <w:p w:rsidR="003408B8" w:rsidRPr="0031315D" w:rsidRDefault="003408B8" w:rsidP="003408B8">
            <w:pPr>
              <w:snapToGrid w:val="0"/>
              <w:jc w:val="both"/>
            </w:pPr>
            <w:r w:rsidRPr="0031315D">
              <w:t xml:space="preserve">Ученая степень, звание ________________________ </w:t>
            </w:r>
          </w:p>
          <w:p w:rsidR="00A3304B" w:rsidRPr="0031315D" w:rsidRDefault="00A3304B">
            <w:pPr>
              <w:snapToGrid w:val="0"/>
              <w:jc w:val="both"/>
            </w:pPr>
          </w:p>
        </w:tc>
      </w:tr>
      <w:tr w:rsidR="00990753" w:rsidRPr="0031315D" w:rsidTr="00B355E2">
        <w:tc>
          <w:tcPr>
            <w:tcW w:w="5514" w:type="dxa"/>
            <w:gridSpan w:val="2"/>
            <w:shd w:val="clear" w:color="auto" w:fill="auto"/>
          </w:tcPr>
          <w:p w:rsidR="00B355E2" w:rsidRPr="0031315D" w:rsidRDefault="00B355E2" w:rsidP="00B355E2">
            <w:pPr>
              <w:pStyle w:val="af0"/>
              <w:rPr>
                <w:b/>
              </w:rPr>
            </w:pPr>
            <w:r w:rsidRPr="0031315D">
              <w:rPr>
                <w:b/>
              </w:rPr>
              <w:t xml:space="preserve">Председатель Совета </w:t>
            </w:r>
          </w:p>
          <w:p w:rsidR="00B355E2" w:rsidRPr="0031315D" w:rsidRDefault="00B355E2" w:rsidP="00B355E2">
            <w:pPr>
              <w:pStyle w:val="af0"/>
              <w:rPr>
                <w:b/>
              </w:rPr>
            </w:pPr>
          </w:p>
          <w:p w:rsidR="00B355E2" w:rsidRPr="0031315D" w:rsidRDefault="00B355E2" w:rsidP="00B355E2"/>
          <w:p w:rsidR="00B355E2" w:rsidRPr="0031315D" w:rsidRDefault="00B355E2" w:rsidP="00B355E2">
            <w:r w:rsidRPr="0031315D">
              <w:t xml:space="preserve">___________________________ </w:t>
            </w:r>
            <w:r w:rsidRPr="0031315D">
              <w:rPr>
                <w:b/>
                <w:bCs/>
              </w:rPr>
              <w:t xml:space="preserve">Н.Л. Попов  </w:t>
            </w:r>
          </w:p>
          <w:p w:rsidR="00990753" w:rsidRPr="0031315D" w:rsidRDefault="00B355E2" w:rsidP="00B355E2">
            <w:r w:rsidRPr="0031315D">
              <w:t xml:space="preserve">   м.п.                                                                </w:t>
            </w:r>
            <w:r w:rsidRPr="0031315D">
              <w:rPr>
                <w:b/>
              </w:rPr>
              <w:t xml:space="preserve">                   </w:t>
            </w:r>
          </w:p>
        </w:tc>
        <w:tc>
          <w:tcPr>
            <w:tcW w:w="4991" w:type="dxa"/>
            <w:gridSpan w:val="3"/>
            <w:shd w:val="clear" w:color="auto" w:fill="auto"/>
          </w:tcPr>
          <w:p w:rsidR="00B355E2" w:rsidRPr="0031315D" w:rsidRDefault="00B355E2" w:rsidP="00B355E2">
            <w:pPr>
              <w:jc w:val="right"/>
            </w:pPr>
          </w:p>
          <w:p w:rsidR="00B355E2" w:rsidRPr="0031315D" w:rsidRDefault="00B355E2" w:rsidP="00B355E2">
            <w:pPr>
              <w:jc w:val="right"/>
            </w:pPr>
          </w:p>
          <w:p w:rsidR="00B355E2" w:rsidRPr="0031315D" w:rsidRDefault="00B355E2" w:rsidP="00B355E2">
            <w:pPr>
              <w:jc w:val="right"/>
            </w:pPr>
          </w:p>
          <w:p w:rsidR="00B355E2" w:rsidRPr="0031315D" w:rsidRDefault="00B355E2" w:rsidP="00B355E2">
            <w:pPr>
              <w:jc w:val="right"/>
            </w:pPr>
          </w:p>
          <w:p w:rsidR="00B355E2" w:rsidRPr="0031315D" w:rsidRDefault="00B355E2" w:rsidP="00B355E2">
            <w:pPr>
              <w:jc w:val="right"/>
            </w:pPr>
            <w:r w:rsidRPr="0031315D">
              <w:t>___________________________</w:t>
            </w:r>
            <w:r w:rsidR="004B5687" w:rsidRPr="0031315D">
              <w:rPr>
                <w:b/>
              </w:rPr>
              <w:t>/_____________</w:t>
            </w:r>
            <w:r w:rsidRPr="0031315D">
              <w:rPr>
                <w:b/>
              </w:rPr>
              <w:t xml:space="preserve">  </w:t>
            </w:r>
          </w:p>
          <w:p w:rsidR="00990753" w:rsidRPr="0031315D" w:rsidRDefault="00B355E2" w:rsidP="00B355E2">
            <w:pPr>
              <w:snapToGrid w:val="0"/>
              <w:jc w:val="both"/>
            </w:pPr>
            <w:r w:rsidRPr="0031315D">
              <w:t xml:space="preserve">              </w:t>
            </w:r>
          </w:p>
        </w:tc>
      </w:tr>
      <w:tr w:rsidR="00B73084" w:rsidTr="00B355E2">
        <w:trPr>
          <w:gridAfter w:val="1"/>
          <w:wAfter w:w="30" w:type="dxa"/>
          <w:trHeight w:val="417"/>
        </w:trPr>
        <w:tc>
          <w:tcPr>
            <w:tcW w:w="2766" w:type="dxa"/>
            <w:shd w:val="clear" w:color="auto" w:fill="auto"/>
            <w:vAlign w:val="bottom"/>
          </w:tcPr>
          <w:p w:rsidR="00B73084" w:rsidRDefault="00B73084">
            <w:pPr>
              <w:snapToGrid w:val="0"/>
              <w:rPr>
                <w:sz w:val="21"/>
                <w:szCs w:val="21"/>
              </w:rPr>
            </w:pPr>
          </w:p>
        </w:tc>
        <w:tc>
          <w:tcPr>
            <w:tcW w:w="2748" w:type="dxa"/>
            <w:shd w:val="clear" w:color="auto" w:fill="auto"/>
            <w:vAlign w:val="bottom"/>
          </w:tcPr>
          <w:p w:rsidR="00B73084" w:rsidRDefault="00B73084" w:rsidP="00BA26D0">
            <w:pPr>
              <w:jc w:val="right"/>
              <w:rPr>
                <w:sz w:val="21"/>
                <w:szCs w:val="21"/>
              </w:rPr>
            </w:pPr>
          </w:p>
        </w:tc>
        <w:tc>
          <w:tcPr>
            <w:tcW w:w="1329" w:type="dxa"/>
            <w:shd w:val="clear" w:color="auto" w:fill="auto"/>
            <w:vAlign w:val="bottom"/>
          </w:tcPr>
          <w:p w:rsidR="00B73084" w:rsidRDefault="00B73084">
            <w:pPr>
              <w:snapToGrid w:val="0"/>
              <w:rPr>
                <w:sz w:val="21"/>
                <w:szCs w:val="21"/>
              </w:rPr>
            </w:pPr>
          </w:p>
        </w:tc>
        <w:tc>
          <w:tcPr>
            <w:tcW w:w="3632" w:type="dxa"/>
            <w:shd w:val="clear" w:color="auto" w:fill="auto"/>
            <w:vAlign w:val="bottom"/>
          </w:tcPr>
          <w:p w:rsidR="00B73084" w:rsidRDefault="00B73084">
            <w:pPr>
              <w:jc w:val="right"/>
            </w:pPr>
          </w:p>
        </w:tc>
      </w:tr>
      <w:tr w:rsidR="00A3304B" w:rsidTr="00B73084">
        <w:trPr>
          <w:gridAfter w:val="1"/>
          <w:wAfter w:w="30" w:type="dxa"/>
        </w:trPr>
        <w:tc>
          <w:tcPr>
            <w:tcW w:w="5514" w:type="dxa"/>
            <w:gridSpan w:val="2"/>
            <w:shd w:val="clear" w:color="auto" w:fill="auto"/>
          </w:tcPr>
          <w:p w:rsidR="00A3304B" w:rsidRDefault="00A3304B">
            <w:pPr>
              <w:rPr>
                <w:sz w:val="21"/>
                <w:szCs w:val="21"/>
              </w:rPr>
            </w:pPr>
          </w:p>
        </w:tc>
        <w:tc>
          <w:tcPr>
            <w:tcW w:w="4961" w:type="dxa"/>
            <w:gridSpan w:val="2"/>
            <w:shd w:val="clear" w:color="auto" w:fill="auto"/>
          </w:tcPr>
          <w:p w:rsidR="00A3304B" w:rsidRDefault="00A3304B">
            <w:pPr>
              <w:jc w:val="both"/>
            </w:pPr>
          </w:p>
        </w:tc>
      </w:tr>
    </w:tbl>
    <w:p w:rsidR="00A3304B" w:rsidRDefault="00A3304B" w:rsidP="00B73084">
      <w:pPr>
        <w:jc w:val="both"/>
      </w:pPr>
    </w:p>
    <w:p w:rsidR="004E3F8B" w:rsidRDefault="004E3F8B" w:rsidP="00B73084">
      <w:pPr>
        <w:jc w:val="both"/>
      </w:pPr>
    </w:p>
    <w:p w:rsidR="004E3F8B" w:rsidRDefault="004E3F8B" w:rsidP="00B73084">
      <w:pPr>
        <w:jc w:val="both"/>
      </w:pPr>
    </w:p>
    <w:p w:rsidR="004E3F8B" w:rsidRDefault="004E3F8B" w:rsidP="00B73084">
      <w:pPr>
        <w:jc w:val="both"/>
      </w:pPr>
    </w:p>
    <w:p w:rsidR="004E3F8B" w:rsidRDefault="004E3F8B" w:rsidP="00B73084">
      <w:pPr>
        <w:jc w:val="both"/>
      </w:pPr>
    </w:p>
    <w:p w:rsidR="004E3F8B" w:rsidRDefault="004E3F8B" w:rsidP="00B73084">
      <w:pPr>
        <w:jc w:val="both"/>
      </w:pPr>
    </w:p>
    <w:p w:rsidR="004E3F8B" w:rsidRDefault="004E3F8B" w:rsidP="00B73084">
      <w:pPr>
        <w:jc w:val="both"/>
      </w:pPr>
    </w:p>
    <w:p w:rsidR="0031315D" w:rsidRDefault="0031315D" w:rsidP="00B73084">
      <w:pPr>
        <w:jc w:val="both"/>
      </w:pPr>
    </w:p>
    <w:p w:rsidR="0031315D" w:rsidRDefault="0031315D" w:rsidP="00B73084">
      <w:pPr>
        <w:jc w:val="both"/>
      </w:pPr>
    </w:p>
    <w:p w:rsidR="0031315D" w:rsidRDefault="0031315D" w:rsidP="00B73084">
      <w:pPr>
        <w:jc w:val="both"/>
      </w:pPr>
    </w:p>
    <w:p w:rsidR="0031315D" w:rsidRDefault="0031315D" w:rsidP="00B73084">
      <w:pPr>
        <w:jc w:val="both"/>
      </w:pPr>
    </w:p>
    <w:p w:rsidR="0031315D" w:rsidRDefault="0031315D" w:rsidP="00B73084">
      <w:pPr>
        <w:jc w:val="both"/>
      </w:pPr>
    </w:p>
    <w:p w:rsidR="0031315D" w:rsidRDefault="0031315D" w:rsidP="00B73084">
      <w:pPr>
        <w:jc w:val="both"/>
      </w:pPr>
    </w:p>
    <w:p w:rsidR="0031315D" w:rsidRDefault="0031315D" w:rsidP="00B73084">
      <w:pPr>
        <w:jc w:val="both"/>
      </w:pPr>
    </w:p>
    <w:p w:rsidR="0031315D" w:rsidRDefault="0031315D" w:rsidP="00B73084">
      <w:pPr>
        <w:jc w:val="both"/>
      </w:pPr>
    </w:p>
    <w:p w:rsidR="0031315D" w:rsidRDefault="0031315D" w:rsidP="00B73084">
      <w:pPr>
        <w:jc w:val="both"/>
      </w:pPr>
    </w:p>
    <w:p w:rsidR="0031315D" w:rsidRDefault="0031315D" w:rsidP="00B73084">
      <w:pPr>
        <w:jc w:val="both"/>
      </w:pPr>
    </w:p>
    <w:p w:rsidR="0031315D" w:rsidRDefault="0031315D" w:rsidP="00B73084">
      <w:pPr>
        <w:jc w:val="both"/>
      </w:pPr>
    </w:p>
    <w:p w:rsidR="0031315D" w:rsidRDefault="0031315D" w:rsidP="00B73084">
      <w:pPr>
        <w:jc w:val="both"/>
      </w:pPr>
    </w:p>
    <w:p w:rsidR="0031315D" w:rsidRDefault="0031315D" w:rsidP="00B73084">
      <w:pPr>
        <w:jc w:val="both"/>
      </w:pPr>
    </w:p>
    <w:p w:rsidR="0031315D" w:rsidRDefault="0031315D" w:rsidP="00B73084">
      <w:pPr>
        <w:jc w:val="both"/>
      </w:pPr>
    </w:p>
    <w:p w:rsidR="0031315D" w:rsidRDefault="0031315D" w:rsidP="00B73084">
      <w:pPr>
        <w:jc w:val="both"/>
      </w:pPr>
    </w:p>
    <w:p w:rsidR="004E3F8B" w:rsidRDefault="004E3F8B" w:rsidP="00B73084">
      <w:pPr>
        <w:jc w:val="both"/>
      </w:pPr>
    </w:p>
    <w:p w:rsidR="004E3F8B" w:rsidRDefault="004E3F8B" w:rsidP="00B73084">
      <w:pPr>
        <w:jc w:val="both"/>
      </w:pPr>
    </w:p>
    <w:p w:rsidR="004E3F8B" w:rsidRDefault="004E3F8B" w:rsidP="00B73084">
      <w:pPr>
        <w:jc w:val="both"/>
      </w:pPr>
    </w:p>
    <w:p w:rsidR="004E3F8B" w:rsidRDefault="004E3F8B" w:rsidP="00B73084">
      <w:pPr>
        <w:jc w:val="both"/>
      </w:pPr>
    </w:p>
    <w:p w:rsidR="004E3F8B" w:rsidRPr="00D75775" w:rsidRDefault="004E3F8B" w:rsidP="004E3F8B">
      <w:pPr>
        <w:shd w:val="clear" w:color="auto" w:fill="FFFFFF"/>
        <w:ind w:left="18"/>
        <w:jc w:val="right"/>
        <w:outlineLvl w:val="0"/>
        <w:rPr>
          <w:rFonts w:eastAsia="Times New Roman"/>
          <w:sz w:val="24"/>
          <w:szCs w:val="24"/>
          <w:lang w:eastAsia="ru-RU"/>
        </w:rPr>
      </w:pPr>
      <w:bookmarkStart w:id="1" w:name="_GoBack"/>
      <w:r w:rsidRPr="00D75775">
        <w:rPr>
          <w:rFonts w:eastAsia="Times New Roman"/>
          <w:sz w:val="24"/>
          <w:szCs w:val="24"/>
          <w:lang w:eastAsia="ru-RU"/>
        </w:rPr>
        <w:lastRenderedPageBreak/>
        <w:t xml:space="preserve">Председателю Совета </w:t>
      </w:r>
    </w:p>
    <w:p w:rsidR="004E3F8B" w:rsidRPr="00D75775" w:rsidRDefault="004E3F8B" w:rsidP="004E3F8B">
      <w:pPr>
        <w:shd w:val="clear" w:color="auto" w:fill="FFFFFF"/>
        <w:ind w:left="18"/>
        <w:jc w:val="right"/>
        <w:outlineLvl w:val="0"/>
        <w:rPr>
          <w:rFonts w:eastAsia="Times New Roman"/>
          <w:sz w:val="24"/>
          <w:szCs w:val="24"/>
          <w:lang w:eastAsia="ru-RU"/>
        </w:rPr>
      </w:pPr>
      <w:r w:rsidRPr="00D75775">
        <w:rPr>
          <w:rFonts w:eastAsia="Times New Roman"/>
          <w:sz w:val="24"/>
          <w:szCs w:val="24"/>
          <w:lang w:eastAsia="ru-RU"/>
        </w:rPr>
        <w:t>Коми республиканского отделения ВДПО</w:t>
      </w:r>
    </w:p>
    <w:p w:rsidR="004E3F8B" w:rsidRPr="00D75775" w:rsidRDefault="004E3F8B" w:rsidP="004E3F8B">
      <w:pPr>
        <w:jc w:val="right"/>
        <w:rPr>
          <w:rFonts w:eastAsia="Times New Roman"/>
          <w:sz w:val="24"/>
          <w:szCs w:val="24"/>
          <w:lang w:eastAsia="ru-RU"/>
        </w:rPr>
      </w:pPr>
      <w:r w:rsidRPr="00D75775">
        <w:rPr>
          <w:rFonts w:eastAsia="Times New Roman"/>
          <w:sz w:val="24"/>
          <w:szCs w:val="24"/>
          <w:lang w:eastAsia="ru-RU"/>
        </w:rPr>
        <w:t>Попову Н.Л.</w:t>
      </w:r>
    </w:p>
    <w:p w:rsidR="004E3F8B" w:rsidRDefault="00B63694" w:rsidP="00B63694">
      <w:pPr>
        <w:jc w:val="right"/>
        <w:rPr>
          <w:rFonts w:eastAsia="Times New Roman"/>
          <w:sz w:val="24"/>
          <w:szCs w:val="24"/>
          <w:lang w:eastAsia="ru-RU"/>
        </w:rPr>
      </w:pPr>
      <w:r w:rsidRPr="00B63694">
        <w:rPr>
          <w:rFonts w:eastAsia="Times New Roman"/>
          <w:sz w:val="24"/>
          <w:szCs w:val="24"/>
          <w:lang w:eastAsia="ru-RU"/>
        </w:rPr>
        <w:t>От_</w:t>
      </w:r>
      <w:r>
        <w:rPr>
          <w:rFonts w:eastAsia="Times New Roman"/>
          <w:sz w:val="24"/>
          <w:szCs w:val="24"/>
          <w:lang w:eastAsia="ru-RU"/>
        </w:rPr>
        <w:t>_____</w:t>
      </w:r>
      <w:r w:rsidRPr="00B63694">
        <w:rPr>
          <w:rFonts w:eastAsia="Times New Roman"/>
          <w:sz w:val="24"/>
          <w:szCs w:val="24"/>
          <w:lang w:eastAsia="ru-RU"/>
        </w:rPr>
        <w:t>_________________</w:t>
      </w:r>
      <w:r>
        <w:rPr>
          <w:rFonts w:eastAsia="Times New Roman"/>
          <w:sz w:val="24"/>
          <w:szCs w:val="24"/>
          <w:lang w:eastAsia="ru-RU"/>
        </w:rPr>
        <w:t>___________</w:t>
      </w:r>
    </w:p>
    <w:p w:rsidR="00B63694" w:rsidRDefault="00B63694" w:rsidP="00B63694">
      <w:pPr>
        <w:jc w:val="right"/>
        <w:rPr>
          <w:rFonts w:eastAsia="Times New Roman"/>
          <w:sz w:val="24"/>
          <w:szCs w:val="24"/>
          <w:lang w:eastAsia="ru-RU"/>
        </w:rPr>
      </w:pPr>
      <w:r>
        <w:rPr>
          <w:rFonts w:eastAsia="Times New Roman"/>
          <w:sz w:val="24"/>
          <w:szCs w:val="24"/>
          <w:lang w:eastAsia="ru-RU"/>
        </w:rPr>
        <w:t>проживающего по адресу:</w:t>
      </w:r>
    </w:p>
    <w:p w:rsidR="00B63694" w:rsidRDefault="00B63694" w:rsidP="00B63694">
      <w:pPr>
        <w:jc w:val="right"/>
        <w:rPr>
          <w:rFonts w:eastAsia="Times New Roman"/>
          <w:sz w:val="24"/>
          <w:szCs w:val="24"/>
          <w:lang w:eastAsia="ru-RU"/>
        </w:rPr>
      </w:pPr>
      <w:r>
        <w:rPr>
          <w:rFonts w:eastAsia="Times New Roman"/>
          <w:sz w:val="24"/>
          <w:szCs w:val="24"/>
          <w:lang w:eastAsia="ru-RU"/>
        </w:rPr>
        <w:t>___________________________________</w:t>
      </w:r>
    </w:p>
    <w:p w:rsidR="00B63694" w:rsidRDefault="00B63694" w:rsidP="00B63694">
      <w:pPr>
        <w:jc w:val="right"/>
        <w:rPr>
          <w:rFonts w:eastAsia="Times New Roman"/>
          <w:sz w:val="24"/>
          <w:szCs w:val="24"/>
          <w:lang w:eastAsia="ru-RU"/>
        </w:rPr>
      </w:pPr>
    </w:p>
    <w:p w:rsidR="00B63694" w:rsidRPr="00B63694" w:rsidRDefault="00B63694" w:rsidP="00B63694">
      <w:pPr>
        <w:jc w:val="right"/>
        <w:rPr>
          <w:rFonts w:eastAsia="Times New Roman"/>
          <w:sz w:val="24"/>
          <w:szCs w:val="24"/>
          <w:lang w:eastAsia="ru-RU"/>
        </w:rPr>
      </w:pPr>
    </w:p>
    <w:p w:rsidR="00B63694" w:rsidRDefault="00B63694" w:rsidP="004E3F8B">
      <w:pPr>
        <w:jc w:val="center"/>
        <w:rPr>
          <w:rFonts w:eastAsia="Times New Roman"/>
          <w:b/>
          <w:sz w:val="24"/>
          <w:szCs w:val="24"/>
          <w:lang w:eastAsia="ru-RU"/>
        </w:rPr>
      </w:pPr>
    </w:p>
    <w:p w:rsidR="00B63694" w:rsidRDefault="00B63694" w:rsidP="004E3F8B">
      <w:pPr>
        <w:jc w:val="center"/>
        <w:rPr>
          <w:rFonts w:eastAsia="Times New Roman"/>
          <w:b/>
          <w:sz w:val="24"/>
          <w:szCs w:val="24"/>
          <w:lang w:eastAsia="ru-RU"/>
        </w:rPr>
      </w:pPr>
    </w:p>
    <w:p w:rsidR="00B63694" w:rsidRDefault="00B63694" w:rsidP="004E3F8B">
      <w:pPr>
        <w:jc w:val="center"/>
        <w:rPr>
          <w:rFonts w:eastAsia="Times New Roman"/>
          <w:b/>
          <w:sz w:val="24"/>
          <w:szCs w:val="24"/>
          <w:lang w:eastAsia="ru-RU"/>
        </w:rPr>
      </w:pPr>
    </w:p>
    <w:p w:rsidR="00B63694" w:rsidRDefault="00B63694" w:rsidP="004E3F8B">
      <w:pPr>
        <w:jc w:val="center"/>
        <w:rPr>
          <w:rFonts w:eastAsia="Times New Roman"/>
          <w:b/>
          <w:sz w:val="24"/>
          <w:szCs w:val="24"/>
          <w:lang w:eastAsia="ru-RU"/>
        </w:rPr>
      </w:pPr>
    </w:p>
    <w:p w:rsidR="00B63694" w:rsidRDefault="00B63694" w:rsidP="004E3F8B">
      <w:pPr>
        <w:jc w:val="center"/>
        <w:rPr>
          <w:rFonts w:eastAsia="Times New Roman"/>
          <w:b/>
          <w:sz w:val="24"/>
          <w:szCs w:val="24"/>
          <w:lang w:eastAsia="ru-RU"/>
        </w:rPr>
      </w:pPr>
    </w:p>
    <w:p w:rsidR="004E3F8B" w:rsidRPr="0091195B" w:rsidRDefault="004E3F8B" w:rsidP="004E3F8B">
      <w:pPr>
        <w:jc w:val="center"/>
        <w:rPr>
          <w:rFonts w:eastAsia="Times New Roman"/>
          <w:b/>
          <w:sz w:val="24"/>
          <w:szCs w:val="24"/>
          <w:lang w:eastAsia="ru-RU"/>
        </w:rPr>
      </w:pPr>
      <w:r w:rsidRPr="0091195B">
        <w:rPr>
          <w:rFonts w:eastAsia="Times New Roman"/>
          <w:b/>
          <w:sz w:val="24"/>
          <w:szCs w:val="24"/>
          <w:lang w:eastAsia="ru-RU"/>
        </w:rPr>
        <w:t>ЗАЯВЛЕНИЕ</w:t>
      </w:r>
    </w:p>
    <w:p w:rsidR="004E3F8B" w:rsidRPr="0091195B" w:rsidRDefault="004E3F8B" w:rsidP="004E3F8B">
      <w:pPr>
        <w:jc w:val="center"/>
        <w:rPr>
          <w:rFonts w:eastAsia="Times New Roman"/>
          <w:b/>
          <w:sz w:val="24"/>
          <w:szCs w:val="24"/>
          <w:lang w:eastAsia="ru-RU"/>
        </w:rPr>
      </w:pPr>
    </w:p>
    <w:p w:rsidR="004E3F8B" w:rsidRPr="0031315D" w:rsidRDefault="004E3F8B" w:rsidP="004E3F8B">
      <w:pPr>
        <w:ind w:firstLine="708"/>
        <w:jc w:val="both"/>
        <w:rPr>
          <w:rFonts w:eastAsia="Times New Roman"/>
          <w:sz w:val="24"/>
          <w:szCs w:val="24"/>
          <w:lang w:eastAsia="ru-RU"/>
        </w:rPr>
      </w:pPr>
      <w:r w:rsidRPr="0031315D">
        <w:rPr>
          <w:rFonts w:eastAsia="Times New Roman"/>
          <w:sz w:val="24"/>
          <w:szCs w:val="24"/>
          <w:lang w:eastAsia="ru-RU"/>
        </w:rPr>
        <w:t xml:space="preserve">Прошу Вас зачислить меня в Учебный центр Коми республиканское отделение ВДПО для обучения </w:t>
      </w:r>
      <w:r w:rsidR="0031315D" w:rsidRPr="0031315D">
        <w:rPr>
          <w:sz w:val="24"/>
          <w:szCs w:val="24"/>
        </w:rPr>
        <w:t xml:space="preserve">по программе дополнительного профессионального образования «Пожарно-технического минимума для руководителей, лиц, ответственных за пожарную безопасность и проведение противопожарного инструктажа учреждений (офисов)» - краткосрочное повышение квалификации в </w:t>
      </w:r>
    </w:p>
    <w:p w:rsidR="004E3F8B" w:rsidRPr="0031315D" w:rsidRDefault="004E3F8B" w:rsidP="004E3F8B">
      <w:pPr>
        <w:jc w:val="both"/>
        <w:rPr>
          <w:rFonts w:eastAsia="Times New Roman"/>
          <w:i/>
          <w:sz w:val="24"/>
          <w:szCs w:val="24"/>
          <w:lang w:eastAsia="ru-RU"/>
        </w:rPr>
      </w:pPr>
      <w:r w:rsidRPr="0031315D">
        <w:rPr>
          <w:rFonts w:eastAsia="Times New Roman"/>
          <w:sz w:val="24"/>
          <w:szCs w:val="24"/>
          <w:lang w:eastAsia="ru-RU"/>
        </w:rPr>
        <w:t>на очно-заочную форму обучения с «___» _________ 2021 года.</w:t>
      </w:r>
    </w:p>
    <w:p w:rsidR="004E3F8B" w:rsidRPr="0091195B" w:rsidRDefault="004E3F8B" w:rsidP="004E3F8B">
      <w:pPr>
        <w:rPr>
          <w:rFonts w:eastAsia="Times New Roman"/>
          <w:b/>
          <w:bCs/>
          <w:sz w:val="24"/>
          <w:szCs w:val="24"/>
          <w:lang w:eastAsia="ru-RU"/>
        </w:rPr>
      </w:pPr>
    </w:p>
    <w:p w:rsidR="004E3F8B" w:rsidRPr="0091195B" w:rsidRDefault="004E3F8B" w:rsidP="004E3F8B">
      <w:pPr>
        <w:rPr>
          <w:rFonts w:eastAsia="Times New Roman"/>
          <w:sz w:val="24"/>
          <w:szCs w:val="24"/>
          <w:lang w:eastAsia="ru-RU"/>
        </w:rPr>
      </w:pPr>
      <w:r w:rsidRPr="0091195B">
        <w:rPr>
          <w:rFonts w:eastAsia="Times New Roman"/>
          <w:b/>
          <w:bCs/>
          <w:sz w:val="24"/>
          <w:szCs w:val="24"/>
          <w:lang w:eastAsia="ru-RU"/>
        </w:rPr>
        <w:t>О себе сообщаю следующие сведения:</w:t>
      </w:r>
    </w:p>
    <w:p w:rsidR="004E3F8B" w:rsidRPr="0091195B" w:rsidRDefault="004E3F8B" w:rsidP="004E3F8B">
      <w:pPr>
        <w:rPr>
          <w:rFonts w:eastAsia="Times New Roman"/>
          <w:sz w:val="24"/>
          <w:szCs w:val="24"/>
          <w:lang w:eastAsia="ru-RU"/>
        </w:rPr>
      </w:pPr>
      <w:r w:rsidRPr="0091195B">
        <w:rPr>
          <w:rFonts w:eastAsia="Times New Roman"/>
          <w:sz w:val="24"/>
          <w:szCs w:val="24"/>
          <w:lang w:eastAsia="ru-RU"/>
        </w:rPr>
        <w:t>Окончил (а) в ______ году _______________________________________________________</w:t>
      </w:r>
    </w:p>
    <w:p w:rsidR="004E3F8B" w:rsidRPr="0091195B" w:rsidRDefault="004E3F8B" w:rsidP="004E3F8B">
      <w:pPr>
        <w:rPr>
          <w:rFonts w:eastAsia="Times New Roman"/>
          <w:sz w:val="26"/>
          <w:szCs w:val="26"/>
          <w:vertAlign w:val="subscript"/>
          <w:lang w:eastAsia="ru-RU"/>
        </w:rPr>
      </w:pPr>
      <w:r w:rsidRPr="0091195B">
        <w:rPr>
          <w:rFonts w:eastAsia="Times New Roman"/>
          <w:sz w:val="26"/>
          <w:szCs w:val="26"/>
          <w:vertAlign w:val="subscript"/>
          <w:lang w:eastAsia="ru-RU"/>
        </w:rPr>
        <w:t xml:space="preserve">наименование образовательной организации, указанное в документе об образовании и </w:t>
      </w:r>
    </w:p>
    <w:p w:rsidR="004E3F8B" w:rsidRPr="0091195B" w:rsidRDefault="004E3F8B" w:rsidP="004E3F8B">
      <w:pPr>
        <w:rPr>
          <w:rFonts w:eastAsia="Times New Roman"/>
          <w:sz w:val="26"/>
          <w:szCs w:val="26"/>
          <w:lang w:eastAsia="ru-RU"/>
        </w:rPr>
      </w:pPr>
      <w:r w:rsidRPr="0091195B">
        <w:rPr>
          <w:rFonts w:eastAsia="Times New Roman"/>
          <w:sz w:val="26"/>
          <w:szCs w:val="26"/>
          <w:lang w:eastAsia="ru-RU"/>
        </w:rPr>
        <w:t>________________________________________________________________________</w:t>
      </w:r>
    </w:p>
    <w:p w:rsidR="004E3F8B" w:rsidRPr="0091195B" w:rsidRDefault="004E3F8B" w:rsidP="004E3F8B">
      <w:pPr>
        <w:rPr>
          <w:rFonts w:eastAsia="Times New Roman"/>
          <w:sz w:val="26"/>
          <w:szCs w:val="26"/>
          <w:lang w:eastAsia="ru-RU"/>
        </w:rPr>
      </w:pPr>
      <w:r w:rsidRPr="0091195B">
        <w:rPr>
          <w:rFonts w:eastAsia="Times New Roman"/>
          <w:sz w:val="26"/>
          <w:szCs w:val="26"/>
          <w:vertAlign w:val="subscript"/>
          <w:lang w:eastAsia="ru-RU"/>
        </w:rPr>
        <w:t xml:space="preserve">о </w:t>
      </w:r>
      <w:proofErr w:type="gramStart"/>
      <w:r w:rsidRPr="0091195B">
        <w:rPr>
          <w:rFonts w:eastAsia="Times New Roman"/>
          <w:sz w:val="26"/>
          <w:szCs w:val="26"/>
          <w:vertAlign w:val="subscript"/>
          <w:lang w:eastAsia="ru-RU"/>
        </w:rPr>
        <w:t xml:space="preserve">квалификации;   </w:t>
      </w:r>
      <w:proofErr w:type="gramEnd"/>
      <w:r w:rsidRPr="0091195B">
        <w:rPr>
          <w:rFonts w:eastAsia="Times New Roman"/>
          <w:sz w:val="26"/>
          <w:szCs w:val="26"/>
          <w:vertAlign w:val="subscript"/>
          <w:lang w:eastAsia="ru-RU"/>
        </w:rPr>
        <w:t xml:space="preserve"> наименование, серия, номер документа об образовании и о квалификации,  дата выдачи</w:t>
      </w:r>
    </w:p>
    <w:p w:rsidR="004E3F8B" w:rsidRPr="0091195B" w:rsidRDefault="004E3F8B" w:rsidP="004E3F8B">
      <w:pPr>
        <w:rPr>
          <w:rFonts w:eastAsia="Times New Roman"/>
          <w:sz w:val="24"/>
          <w:szCs w:val="24"/>
          <w:lang w:eastAsia="ru-RU"/>
        </w:rPr>
      </w:pPr>
      <w:r w:rsidRPr="0091195B">
        <w:rPr>
          <w:rFonts w:eastAsia="Times New Roman"/>
          <w:sz w:val="24"/>
          <w:szCs w:val="24"/>
          <w:lang w:eastAsia="ru-RU"/>
        </w:rPr>
        <w:t xml:space="preserve">Документ, удостоверяющий личность и гражданство: ____________________________ </w:t>
      </w:r>
    </w:p>
    <w:p w:rsidR="004E3F8B" w:rsidRPr="0091195B" w:rsidRDefault="004E3F8B" w:rsidP="004E3F8B">
      <w:pPr>
        <w:rPr>
          <w:rFonts w:eastAsia="Times New Roman"/>
          <w:sz w:val="26"/>
          <w:szCs w:val="26"/>
          <w:vertAlign w:val="subscript"/>
          <w:lang w:eastAsia="ru-RU"/>
        </w:rPr>
      </w:pPr>
      <w:r w:rsidRPr="0091195B">
        <w:rPr>
          <w:rFonts w:eastAsia="Times New Roman"/>
          <w:sz w:val="26"/>
          <w:szCs w:val="26"/>
          <w:vertAlign w:val="subscript"/>
          <w:lang w:eastAsia="ru-RU"/>
        </w:rPr>
        <w:t>наименование документа</w:t>
      </w:r>
    </w:p>
    <w:p w:rsidR="004E3F8B" w:rsidRPr="0091195B" w:rsidRDefault="004E3F8B" w:rsidP="004E3F8B">
      <w:pPr>
        <w:rPr>
          <w:rFonts w:eastAsia="Times New Roman"/>
          <w:sz w:val="24"/>
          <w:szCs w:val="24"/>
          <w:lang w:eastAsia="ru-RU"/>
        </w:rPr>
      </w:pPr>
      <w:r w:rsidRPr="0091195B">
        <w:rPr>
          <w:rFonts w:eastAsia="Times New Roman"/>
          <w:sz w:val="24"/>
          <w:szCs w:val="24"/>
          <w:lang w:eastAsia="ru-RU"/>
        </w:rPr>
        <w:t>серия _______ № _________</w:t>
      </w:r>
      <w:proofErr w:type="gramStart"/>
      <w:r w:rsidRPr="0091195B">
        <w:rPr>
          <w:rFonts w:eastAsia="Times New Roman"/>
          <w:sz w:val="24"/>
          <w:szCs w:val="24"/>
          <w:lang w:eastAsia="ru-RU"/>
        </w:rPr>
        <w:t>_  выдан</w:t>
      </w:r>
      <w:proofErr w:type="gramEnd"/>
      <w:r w:rsidRPr="0091195B">
        <w:rPr>
          <w:rFonts w:eastAsia="Times New Roman"/>
          <w:sz w:val="24"/>
          <w:szCs w:val="24"/>
          <w:lang w:eastAsia="ru-RU"/>
        </w:rPr>
        <w:t xml:space="preserve"> ______________________________________________</w:t>
      </w:r>
    </w:p>
    <w:p w:rsidR="004E3F8B" w:rsidRPr="0091195B" w:rsidRDefault="004E3F8B" w:rsidP="004E3F8B">
      <w:pPr>
        <w:rPr>
          <w:rFonts w:eastAsia="Times New Roman"/>
          <w:sz w:val="26"/>
          <w:szCs w:val="26"/>
          <w:lang w:eastAsia="ru-RU"/>
        </w:rPr>
      </w:pPr>
      <w:r w:rsidRPr="0091195B">
        <w:rPr>
          <w:rFonts w:eastAsia="Times New Roman"/>
          <w:sz w:val="26"/>
          <w:szCs w:val="26"/>
          <w:lang w:eastAsia="ru-RU"/>
        </w:rPr>
        <w:t>________________________________________________________________________</w:t>
      </w:r>
    </w:p>
    <w:p w:rsidR="004E3F8B" w:rsidRPr="0091195B" w:rsidRDefault="004E3F8B" w:rsidP="004E3F8B">
      <w:pPr>
        <w:rPr>
          <w:rFonts w:eastAsia="Times New Roman"/>
          <w:sz w:val="26"/>
          <w:szCs w:val="26"/>
          <w:vertAlign w:val="subscript"/>
          <w:lang w:eastAsia="ru-RU"/>
        </w:rPr>
      </w:pPr>
      <w:r w:rsidRPr="0091195B">
        <w:rPr>
          <w:rFonts w:eastAsia="Times New Roman"/>
          <w:sz w:val="26"/>
          <w:szCs w:val="26"/>
          <w:vertAlign w:val="subscript"/>
          <w:lang w:eastAsia="ru-RU"/>
        </w:rPr>
        <w:t>наименование органа, выдавшего документ, дата выдачи</w:t>
      </w:r>
    </w:p>
    <w:p w:rsidR="004E3F8B" w:rsidRPr="0091195B" w:rsidRDefault="004E3F8B" w:rsidP="004E3F8B">
      <w:pPr>
        <w:rPr>
          <w:rFonts w:eastAsia="Times New Roman"/>
          <w:sz w:val="24"/>
          <w:szCs w:val="24"/>
          <w:lang w:eastAsia="ru-RU"/>
        </w:rPr>
      </w:pPr>
      <w:r w:rsidRPr="0091195B">
        <w:rPr>
          <w:rFonts w:eastAsia="Times New Roman"/>
          <w:sz w:val="24"/>
          <w:szCs w:val="24"/>
          <w:lang w:eastAsia="ru-RU"/>
        </w:rPr>
        <w:t>Дата рождения: _____________________19 ___г.</w:t>
      </w:r>
    </w:p>
    <w:p w:rsidR="004E3F8B" w:rsidRPr="0091195B" w:rsidRDefault="004E3F8B" w:rsidP="004E3F8B">
      <w:pPr>
        <w:rPr>
          <w:rFonts w:eastAsia="Times New Roman"/>
          <w:sz w:val="24"/>
          <w:szCs w:val="24"/>
          <w:lang w:eastAsia="ru-RU"/>
        </w:rPr>
      </w:pPr>
      <w:r w:rsidRPr="0091195B">
        <w:rPr>
          <w:rFonts w:eastAsia="Times New Roman"/>
          <w:sz w:val="24"/>
          <w:szCs w:val="24"/>
          <w:lang w:eastAsia="ru-RU"/>
        </w:rPr>
        <w:t>Адрес: __________________________________________________________________</w:t>
      </w:r>
    </w:p>
    <w:p w:rsidR="004E3F8B" w:rsidRPr="0091195B" w:rsidRDefault="004E3F8B" w:rsidP="004E3F8B">
      <w:pPr>
        <w:jc w:val="center"/>
        <w:rPr>
          <w:rFonts w:eastAsia="Times New Roman"/>
          <w:sz w:val="26"/>
          <w:szCs w:val="26"/>
          <w:vertAlign w:val="subscript"/>
          <w:lang w:eastAsia="ru-RU"/>
        </w:rPr>
      </w:pPr>
      <w:r w:rsidRPr="0091195B">
        <w:rPr>
          <w:rFonts w:eastAsia="Times New Roman"/>
          <w:sz w:val="26"/>
          <w:szCs w:val="26"/>
          <w:vertAlign w:val="subscript"/>
          <w:lang w:eastAsia="ru-RU"/>
        </w:rPr>
        <w:t>индекс, адрес регистрации в соответствии с записью в паспорте</w:t>
      </w:r>
    </w:p>
    <w:p w:rsidR="004E3F8B" w:rsidRPr="0091195B" w:rsidRDefault="004E3F8B" w:rsidP="004E3F8B">
      <w:pPr>
        <w:pBdr>
          <w:top w:val="single" w:sz="12" w:space="1" w:color="auto"/>
          <w:bottom w:val="single" w:sz="4" w:space="1" w:color="auto"/>
        </w:pBdr>
        <w:rPr>
          <w:rFonts w:eastAsia="Times New Roman"/>
          <w:sz w:val="24"/>
          <w:szCs w:val="24"/>
          <w:lang w:eastAsia="ru-RU"/>
        </w:rPr>
      </w:pPr>
    </w:p>
    <w:p w:rsidR="004E3F8B" w:rsidRPr="0091195B" w:rsidRDefault="004E3F8B" w:rsidP="004E3F8B">
      <w:pPr>
        <w:pBdr>
          <w:top w:val="single" w:sz="12" w:space="1" w:color="auto"/>
          <w:bottom w:val="single" w:sz="4" w:space="1" w:color="auto"/>
        </w:pBdr>
        <w:rPr>
          <w:rFonts w:eastAsia="Times New Roman"/>
          <w:sz w:val="24"/>
          <w:szCs w:val="24"/>
          <w:lang w:eastAsia="ru-RU"/>
        </w:rPr>
      </w:pPr>
      <w:r w:rsidRPr="0091195B">
        <w:rPr>
          <w:rFonts w:eastAsia="Times New Roman"/>
          <w:sz w:val="24"/>
          <w:szCs w:val="24"/>
          <w:lang w:eastAsia="ru-RU"/>
        </w:rPr>
        <w:t>Дополнительные сведения</w:t>
      </w:r>
      <w:r w:rsidRPr="0091195B">
        <w:rPr>
          <w:rFonts w:eastAsia="Times New Roman"/>
          <w:sz w:val="24"/>
          <w:szCs w:val="24"/>
          <w:vertAlign w:val="superscript"/>
          <w:lang w:eastAsia="ru-RU"/>
        </w:rPr>
        <w:footnoteReference w:id="1"/>
      </w:r>
      <w:r w:rsidRPr="0091195B">
        <w:rPr>
          <w:rFonts w:eastAsia="Times New Roman"/>
          <w:sz w:val="24"/>
          <w:szCs w:val="24"/>
          <w:lang w:eastAsia="ru-RU"/>
        </w:rPr>
        <w:t xml:space="preserve">: </w:t>
      </w:r>
    </w:p>
    <w:p w:rsidR="004E3F8B" w:rsidRPr="0091195B" w:rsidRDefault="004E3F8B" w:rsidP="004E3F8B">
      <w:pPr>
        <w:pBdr>
          <w:top w:val="single" w:sz="12" w:space="1" w:color="auto"/>
          <w:bottom w:val="single" w:sz="4" w:space="1" w:color="auto"/>
        </w:pBdr>
        <w:rPr>
          <w:rFonts w:eastAsia="Times New Roman"/>
          <w:sz w:val="24"/>
          <w:szCs w:val="24"/>
          <w:lang w:eastAsia="ru-RU"/>
        </w:rPr>
      </w:pPr>
    </w:p>
    <w:p w:rsidR="004E3F8B" w:rsidRPr="0091195B" w:rsidRDefault="004E3F8B" w:rsidP="004E3F8B">
      <w:pPr>
        <w:pBdr>
          <w:bottom w:val="single" w:sz="12" w:space="1" w:color="auto"/>
        </w:pBdr>
        <w:rPr>
          <w:rFonts w:eastAsia="Times New Roman"/>
          <w:sz w:val="24"/>
          <w:szCs w:val="24"/>
          <w:lang w:eastAsia="ru-RU"/>
        </w:rPr>
      </w:pPr>
      <w:r w:rsidRPr="0091195B">
        <w:rPr>
          <w:rFonts w:eastAsia="Times New Roman"/>
          <w:sz w:val="24"/>
          <w:szCs w:val="24"/>
          <w:lang w:eastAsia="ru-RU"/>
        </w:rPr>
        <w:t xml:space="preserve">______________________________________________________________________________________________________________________________________________________________ </w:t>
      </w:r>
    </w:p>
    <w:p w:rsidR="004E3F8B" w:rsidRPr="0091195B" w:rsidRDefault="004E3F8B" w:rsidP="004E3F8B">
      <w:pPr>
        <w:pBdr>
          <w:bottom w:val="single" w:sz="12" w:space="1" w:color="auto"/>
        </w:pBdr>
        <w:rPr>
          <w:rFonts w:eastAsia="Times New Roman"/>
          <w:sz w:val="24"/>
          <w:szCs w:val="24"/>
          <w:lang w:eastAsia="ru-RU"/>
        </w:rPr>
      </w:pPr>
    </w:p>
    <w:p w:rsidR="004E3F8B" w:rsidRPr="0091195B" w:rsidRDefault="004E3F8B" w:rsidP="004E3F8B">
      <w:pPr>
        <w:rPr>
          <w:rFonts w:eastAsia="Times New Roman"/>
          <w:sz w:val="24"/>
          <w:szCs w:val="24"/>
          <w:u w:val="single"/>
          <w:lang w:eastAsia="ru-RU"/>
        </w:rPr>
      </w:pPr>
      <w:r w:rsidRPr="0091195B">
        <w:rPr>
          <w:rFonts w:eastAsia="Times New Roman"/>
          <w:sz w:val="24"/>
          <w:szCs w:val="24"/>
          <w:lang w:eastAsia="ru-RU"/>
        </w:rPr>
        <w:t>Контактный телефон: _____________________________________________________</w:t>
      </w:r>
    </w:p>
    <w:p w:rsidR="004E3F8B" w:rsidRPr="0091195B" w:rsidRDefault="004E3F8B" w:rsidP="004E3F8B">
      <w:pPr>
        <w:rPr>
          <w:rFonts w:eastAsia="Times New Roman"/>
          <w:sz w:val="24"/>
          <w:szCs w:val="24"/>
          <w:lang w:eastAsia="ru-RU"/>
        </w:rPr>
      </w:pPr>
    </w:p>
    <w:p w:rsidR="004E3F8B" w:rsidRPr="0091195B" w:rsidRDefault="004E3F8B" w:rsidP="004E3F8B">
      <w:pPr>
        <w:ind w:firstLine="708"/>
        <w:jc w:val="both"/>
        <w:rPr>
          <w:rFonts w:eastAsia="Times New Roman"/>
          <w:sz w:val="26"/>
          <w:szCs w:val="26"/>
          <w:lang w:eastAsia="ru-RU"/>
        </w:rPr>
      </w:pPr>
      <w:r w:rsidRPr="0091195B">
        <w:rPr>
          <w:rFonts w:eastAsia="Times New Roman"/>
          <w:sz w:val="24"/>
          <w:szCs w:val="24"/>
          <w:lang w:eastAsia="ru-RU"/>
        </w:rPr>
        <w:t xml:space="preserve">С лицензией на осуществление образовательной деятельности, уставом </w:t>
      </w:r>
      <w:r w:rsidRPr="00905835">
        <w:rPr>
          <w:rFonts w:eastAsia="Times New Roman"/>
          <w:color w:val="FF0000"/>
          <w:sz w:val="24"/>
          <w:szCs w:val="24"/>
          <w:lang w:eastAsia="ru-RU"/>
        </w:rPr>
        <w:t>Организации</w:t>
      </w:r>
      <w:r w:rsidRPr="0091195B">
        <w:rPr>
          <w:rFonts w:eastAsia="Times New Roman"/>
          <w:sz w:val="24"/>
          <w:szCs w:val="24"/>
          <w:lang w:eastAsia="ru-RU"/>
        </w:rPr>
        <w:t xml:space="preserve">, правилами внутреннего распорядка </w:t>
      </w:r>
      <w:r w:rsidRPr="00905835">
        <w:rPr>
          <w:rFonts w:eastAsia="Times New Roman"/>
          <w:color w:val="FF0000"/>
          <w:sz w:val="24"/>
          <w:szCs w:val="24"/>
          <w:lang w:eastAsia="ru-RU"/>
        </w:rPr>
        <w:t>Организации</w:t>
      </w:r>
      <w:r w:rsidRPr="0091195B">
        <w:rPr>
          <w:rFonts w:eastAsia="Times New Roman"/>
          <w:sz w:val="24"/>
          <w:szCs w:val="24"/>
          <w:lang w:eastAsia="ru-RU"/>
        </w:rPr>
        <w:t xml:space="preserve">, порядком реализации ДПП, правилами приема в </w:t>
      </w:r>
      <w:r w:rsidRPr="00905835">
        <w:rPr>
          <w:rFonts w:eastAsia="Times New Roman"/>
          <w:color w:val="FF0000"/>
          <w:sz w:val="24"/>
          <w:szCs w:val="24"/>
          <w:lang w:eastAsia="ru-RU"/>
        </w:rPr>
        <w:t>Организаци</w:t>
      </w:r>
      <w:r>
        <w:rPr>
          <w:rFonts w:eastAsia="Times New Roman"/>
          <w:color w:val="FF0000"/>
          <w:sz w:val="24"/>
          <w:szCs w:val="24"/>
          <w:lang w:eastAsia="ru-RU"/>
        </w:rPr>
        <w:t>ю</w:t>
      </w:r>
      <w:r w:rsidRPr="0091195B">
        <w:rPr>
          <w:rFonts w:eastAsia="Times New Roman"/>
          <w:sz w:val="24"/>
          <w:szCs w:val="24"/>
          <w:lang w:eastAsia="ru-RU"/>
        </w:rPr>
        <w:t xml:space="preserve"> для обучения по дополнительным профессиональным программам профессиональной переподготовки, программам повышения квалификации, договором об оказании платных образовательных услуг ознакомлен(а).  </w:t>
      </w:r>
      <w:r w:rsidRPr="0091195B">
        <w:rPr>
          <w:rFonts w:eastAsia="Times New Roman"/>
          <w:sz w:val="26"/>
          <w:szCs w:val="26"/>
          <w:lang w:eastAsia="ru-RU"/>
        </w:rPr>
        <w:t>______________________</w:t>
      </w:r>
    </w:p>
    <w:p w:rsidR="004E3F8B" w:rsidRPr="0091195B" w:rsidRDefault="004E3F8B" w:rsidP="004E3F8B">
      <w:pPr>
        <w:jc w:val="center"/>
        <w:rPr>
          <w:rFonts w:eastAsia="Times New Roman"/>
          <w:sz w:val="26"/>
          <w:szCs w:val="26"/>
          <w:vertAlign w:val="subscript"/>
          <w:lang w:eastAsia="ru-RU"/>
        </w:rPr>
      </w:pPr>
      <w:r>
        <w:rPr>
          <w:rFonts w:eastAsia="Times New Roman"/>
          <w:sz w:val="26"/>
          <w:szCs w:val="26"/>
          <w:vertAlign w:val="subscript"/>
          <w:lang w:eastAsia="ru-RU"/>
        </w:rPr>
        <w:lastRenderedPageBreak/>
        <w:t xml:space="preserve">                                                                                                                      </w:t>
      </w:r>
      <w:r w:rsidRPr="0091195B">
        <w:rPr>
          <w:rFonts w:eastAsia="Times New Roman"/>
          <w:sz w:val="26"/>
          <w:szCs w:val="26"/>
          <w:vertAlign w:val="subscript"/>
          <w:lang w:eastAsia="ru-RU"/>
        </w:rPr>
        <w:t xml:space="preserve"> подпись поступающего</w:t>
      </w:r>
    </w:p>
    <w:p w:rsidR="004E3F8B" w:rsidRPr="0091195B" w:rsidRDefault="004E3F8B" w:rsidP="004E3F8B">
      <w:pPr>
        <w:ind w:firstLine="708"/>
        <w:jc w:val="both"/>
        <w:rPr>
          <w:rFonts w:eastAsia="Times New Roman"/>
          <w:sz w:val="24"/>
          <w:szCs w:val="24"/>
          <w:lang w:eastAsia="ru-RU"/>
        </w:rPr>
      </w:pPr>
      <w:r w:rsidRPr="0091195B">
        <w:rPr>
          <w:rFonts w:eastAsia="Times New Roman"/>
          <w:sz w:val="24"/>
          <w:szCs w:val="24"/>
          <w:lang w:eastAsia="ru-RU"/>
        </w:rPr>
        <w:t>Даю свое согласие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 фамилия; имя; отчество; дата рождения; адрес регистрации; серия и номер документа, удостоверяющего личность или его заменяющего; серия, номер, наименование образовательной организации, дата выдачи, содержание и результаты освоения образовательной программы документа об образовании и о квалификации; номер телефона, связанных с приемом и обучением в</w:t>
      </w:r>
      <w:r>
        <w:rPr>
          <w:rFonts w:eastAsia="Times New Roman"/>
          <w:sz w:val="24"/>
          <w:szCs w:val="24"/>
          <w:lang w:eastAsia="ru-RU"/>
        </w:rPr>
        <w:t xml:space="preserve"> </w:t>
      </w:r>
      <w:r w:rsidRPr="00C51CD0">
        <w:rPr>
          <w:rFonts w:eastAsia="Times New Roman"/>
          <w:sz w:val="24"/>
          <w:szCs w:val="24"/>
          <w:lang w:eastAsia="ru-RU"/>
        </w:rPr>
        <w:t>Коми республиканском отделении ВДПО</w:t>
      </w:r>
      <w:r w:rsidRPr="0091195B">
        <w:rPr>
          <w:rFonts w:eastAsia="Times New Roman"/>
          <w:sz w:val="24"/>
          <w:szCs w:val="24"/>
          <w:lang w:eastAsia="ru-RU"/>
        </w:rPr>
        <w:t>, без ограничения срока действия.</w:t>
      </w:r>
    </w:p>
    <w:p w:rsidR="004E3F8B" w:rsidRPr="0091195B" w:rsidRDefault="004E3F8B" w:rsidP="004E3F8B">
      <w:pPr>
        <w:autoSpaceDN w:val="0"/>
        <w:adjustRightInd w:val="0"/>
        <w:rPr>
          <w:rFonts w:eastAsia="Times New Roman"/>
          <w:color w:val="000000"/>
          <w:sz w:val="23"/>
          <w:szCs w:val="23"/>
          <w:lang w:eastAsia="ru-RU"/>
        </w:rPr>
      </w:pPr>
      <w:r w:rsidRPr="0091195B">
        <w:rPr>
          <w:rFonts w:eastAsia="Times New Roman"/>
          <w:color w:val="000000"/>
          <w:sz w:val="23"/>
          <w:szCs w:val="23"/>
          <w:lang w:eastAsia="ru-RU"/>
        </w:rPr>
        <w:t xml:space="preserve">_______________________ </w:t>
      </w:r>
    </w:p>
    <w:p w:rsidR="004E3F8B" w:rsidRPr="0091195B" w:rsidRDefault="004E3F8B" w:rsidP="004E3F8B">
      <w:pPr>
        <w:autoSpaceDN w:val="0"/>
        <w:adjustRightInd w:val="0"/>
        <w:rPr>
          <w:rFonts w:eastAsia="Times New Roman"/>
          <w:color w:val="000000"/>
          <w:lang w:eastAsia="ru-RU"/>
        </w:rPr>
      </w:pPr>
      <w:r w:rsidRPr="0091195B">
        <w:rPr>
          <w:rFonts w:eastAsia="Times New Roman"/>
          <w:color w:val="000000"/>
          <w:sz w:val="26"/>
          <w:szCs w:val="26"/>
          <w:vertAlign w:val="subscript"/>
          <w:lang w:eastAsia="ru-RU"/>
        </w:rPr>
        <w:t xml:space="preserve">            подпись поступающего</w:t>
      </w:r>
    </w:p>
    <w:p w:rsidR="004E3F8B" w:rsidRPr="0091195B" w:rsidRDefault="004E3F8B" w:rsidP="004E3F8B">
      <w:pPr>
        <w:spacing w:before="14" w:after="100" w:afterAutospacing="1"/>
        <w:jc w:val="both"/>
        <w:rPr>
          <w:rFonts w:eastAsia="Times New Roman"/>
          <w:sz w:val="24"/>
          <w:szCs w:val="24"/>
          <w:lang w:eastAsia="ru-RU"/>
        </w:rPr>
      </w:pPr>
    </w:p>
    <w:p w:rsidR="004E3F8B" w:rsidRPr="0091195B" w:rsidRDefault="004E3F8B" w:rsidP="004E3F8B">
      <w:pPr>
        <w:spacing w:before="14" w:after="100" w:afterAutospacing="1"/>
        <w:jc w:val="both"/>
        <w:rPr>
          <w:rFonts w:eastAsia="Times New Roman"/>
          <w:sz w:val="24"/>
          <w:szCs w:val="24"/>
          <w:lang w:eastAsia="ru-RU"/>
        </w:rPr>
      </w:pPr>
      <w:r w:rsidRPr="0091195B">
        <w:rPr>
          <w:rFonts w:eastAsia="Times New Roman"/>
          <w:color w:val="000000"/>
          <w:sz w:val="24"/>
          <w:szCs w:val="24"/>
          <w:lang w:eastAsia="ru-RU"/>
        </w:rPr>
        <w:t>Достоверность представленных сведений подтверждаю.</w:t>
      </w:r>
    </w:p>
    <w:p w:rsidR="004E3F8B" w:rsidRPr="0091195B" w:rsidRDefault="004E3F8B" w:rsidP="004E3F8B">
      <w:pPr>
        <w:jc w:val="right"/>
        <w:rPr>
          <w:rFonts w:eastAsia="Times New Roman"/>
          <w:sz w:val="16"/>
          <w:szCs w:val="16"/>
          <w:lang w:eastAsia="ru-RU"/>
        </w:rPr>
      </w:pPr>
    </w:p>
    <w:tbl>
      <w:tblPr>
        <w:tblW w:w="0" w:type="auto"/>
        <w:tblLook w:val="01E0" w:firstRow="1" w:lastRow="1" w:firstColumn="1" w:lastColumn="1" w:noHBand="0" w:noVBand="0"/>
      </w:tblPr>
      <w:tblGrid>
        <w:gridCol w:w="4785"/>
        <w:gridCol w:w="4785"/>
      </w:tblGrid>
      <w:tr w:rsidR="004E3F8B" w:rsidRPr="0091195B" w:rsidTr="0083698D">
        <w:tc>
          <w:tcPr>
            <w:tcW w:w="4785" w:type="dxa"/>
          </w:tcPr>
          <w:p w:rsidR="004E3F8B" w:rsidRPr="0091195B" w:rsidRDefault="004E3F8B" w:rsidP="0083698D">
            <w:pPr>
              <w:jc w:val="both"/>
              <w:rPr>
                <w:rFonts w:eastAsia="Times New Roman"/>
                <w:sz w:val="24"/>
                <w:szCs w:val="24"/>
                <w:lang w:eastAsia="ru-RU"/>
              </w:rPr>
            </w:pPr>
            <w:r w:rsidRPr="0091195B">
              <w:rPr>
                <w:rFonts w:eastAsia="Times New Roman"/>
                <w:sz w:val="24"/>
                <w:szCs w:val="24"/>
                <w:lang w:eastAsia="ru-RU"/>
              </w:rPr>
              <w:t>Дата: ____________________</w:t>
            </w:r>
          </w:p>
        </w:tc>
        <w:tc>
          <w:tcPr>
            <w:tcW w:w="4785" w:type="dxa"/>
          </w:tcPr>
          <w:p w:rsidR="004E3F8B" w:rsidRPr="0091195B" w:rsidRDefault="004E3F8B" w:rsidP="0083698D">
            <w:pPr>
              <w:jc w:val="right"/>
              <w:rPr>
                <w:rFonts w:eastAsia="Times New Roman"/>
                <w:color w:val="000000"/>
                <w:sz w:val="26"/>
                <w:szCs w:val="26"/>
                <w:lang w:eastAsia="ru-RU"/>
              </w:rPr>
            </w:pPr>
            <w:r w:rsidRPr="0091195B">
              <w:rPr>
                <w:rFonts w:eastAsia="Times New Roman"/>
                <w:color w:val="000000"/>
                <w:sz w:val="26"/>
                <w:szCs w:val="26"/>
                <w:lang w:eastAsia="ru-RU"/>
              </w:rPr>
              <w:t>__________________________________</w:t>
            </w:r>
          </w:p>
          <w:p w:rsidR="004E3F8B" w:rsidRPr="0091195B" w:rsidRDefault="004E3F8B" w:rsidP="0083698D">
            <w:pPr>
              <w:jc w:val="center"/>
              <w:rPr>
                <w:rFonts w:eastAsia="Times New Roman"/>
                <w:color w:val="000000"/>
                <w:sz w:val="24"/>
                <w:szCs w:val="24"/>
                <w:lang w:eastAsia="ru-RU"/>
              </w:rPr>
            </w:pPr>
            <w:r w:rsidRPr="0091195B">
              <w:rPr>
                <w:rFonts w:eastAsia="Times New Roman"/>
                <w:sz w:val="16"/>
                <w:szCs w:val="16"/>
                <w:lang w:eastAsia="ru-RU"/>
              </w:rPr>
              <w:t xml:space="preserve">                                   Подпись,     И. О. Фамилия поступающего</w:t>
            </w:r>
          </w:p>
        </w:tc>
      </w:tr>
      <w:bookmarkEnd w:id="1"/>
    </w:tbl>
    <w:p w:rsidR="004E3F8B" w:rsidRDefault="004E3F8B" w:rsidP="00B73084">
      <w:pPr>
        <w:jc w:val="both"/>
      </w:pPr>
    </w:p>
    <w:sectPr w:rsidR="004E3F8B" w:rsidSect="004E4C91">
      <w:pgSz w:w="11906" w:h="16838"/>
      <w:pgMar w:top="623" w:right="851" w:bottom="851" w:left="1134" w:header="567" w:footer="36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77" w:rsidRDefault="00E75B77">
      <w:r>
        <w:separator/>
      </w:r>
    </w:p>
  </w:endnote>
  <w:endnote w:type="continuationSeparator" w:id="0">
    <w:p w:rsidR="00E75B77" w:rsidRDefault="00E7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77" w:rsidRDefault="00E75B77">
      <w:r>
        <w:separator/>
      </w:r>
    </w:p>
  </w:footnote>
  <w:footnote w:type="continuationSeparator" w:id="0">
    <w:p w:rsidR="00E75B77" w:rsidRDefault="00E75B77">
      <w:r>
        <w:continuationSeparator/>
      </w:r>
    </w:p>
  </w:footnote>
  <w:footnote w:id="1">
    <w:p w:rsidR="004E3F8B" w:rsidRPr="0091793A" w:rsidRDefault="004E3F8B" w:rsidP="004E3F8B">
      <w:pPr>
        <w:pStyle w:val="20"/>
        <w:spacing w:after="0" w:line="240" w:lineRule="auto"/>
        <w:jc w:val="both"/>
        <w:rPr>
          <w:sz w:val="20"/>
        </w:rPr>
      </w:pPr>
      <w:r>
        <w:rPr>
          <w:rStyle w:val="ad"/>
        </w:rPr>
        <w:footnoteRef/>
      </w:r>
      <w:r w:rsidRPr="0091793A">
        <w:rPr>
          <w:sz w:val="20"/>
        </w:rPr>
        <w:t xml:space="preserve">Дополнительные сведения указываются при необходимости и по желанию поступающего, </w:t>
      </w:r>
    </w:p>
    <w:p w:rsidR="004E3F8B" w:rsidRPr="0091793A" w:rsidRDefault="004E3F8B" w:rsidP="004E3F8B">
      <w:pPr>
        <w:pStyle w:val="20"/>
        <w:spacing w:after="0" w:line="240" w:lineRule="auto"/>
        <w:jc w:val="both"/>
        <w:rPr>
          <w:sz w:val="20"/>
        </w:rPr>
      </w:pPr>
      <w:proofErr w:type="gramStart"/>
      <w:r w:rsidRPr="0091793A">
        <w:rPr>
          <w:sz w:val="20"/>
        </w:rPr>
        <w:t>например</w:t>
      </w:r>
      <w:proofErr w:type="gramEnd"/>
      <w:r w:rsidRPr="0091793A">
        <w:rPr>
          <w:sz w:val="20"/>
        </w:rPr>
        <w:t xml:space="preserve"> сведения о необходимости создания специальных условий при проведении вступительных испытаний для лиц с ограниченными возможностями здоровья или инвалидностью; сведения о наличии опыта профессиональной деятельности; сведения об освоенных ранее программах, в </w:t>
      </w:r>
      <w:proofErr w:type="spellStart"/>
      <w:r w:rsidRPr="0091793A">
        <w:rPr>
          <w:sz w:val="20"/>
        </w:rPr>
        <w:t>т.ч</w:t>
      </w:r>
      <w:proofErr w:type="spellEnd"/>
      <w:r w:rsidRPr="0091793A">
        <w:rPr>
          <w:sz w:val="20"/>
        </w:rPr>
        <w:t>. ДПП, и реквизи</w:t>
      </w:r>
      <w:r>
        <w:rPr>
          <w:sz w:val="20"/>
        </w:rPr>
        <w:t xml:space="preserve">ты </w:t>
      </w:r>
      <w:r w:rsidRPr="0091793A">
        <w:rPr>
          <w:sz w:val="20"/>
        </w:rPr>
        <w:t xml:space="preserve">подтверждающих документов о квалификации/сертификатов; другие сведения. </w:t>
      </w:r>
    </w:p>
    <w:p w:rsidR="004E3F8B" w:rsidRPr="0091793A" w:rsidRDefault="004E3F8B" w:rsidP="004E3F8B">
      <w:pPr>
        <w:pStyle w:val="af2"/>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DF"/>
    <w:rsid w:val="00157F09"/>
    <w:rsid w:val="001B77A2"/>
    <w:rsid w:val="00232969"/>
    <w:rsid w:val="002870B6"/>
    <w:rsid w:val="002C1925"/>
    <w:rsid w:val="002D504B"/>
    <w:rsid w:val="002E2987"/>
    <w:rsid w:val="0031315D"/>
    <w:rsid w:val="003408B8"/>
    <w:rsid w:val="003905DC"/>
    <w:rsid w:val="00393C9E"/>
    <w:rsid w:val="003E34C6"/>
    <w:rsid w:val="004B5687"/>
    <w:rsid w:val="004C0753"/>
    <w:rsid w:val="004E3F8B"/>
    <w:rsid w:val="004E4388"/>
    <w:rsid w:val="004E4C91"/>
    <w:rsid w:val="00562007"/>
    <w:rsid w:val="005A40E4"/>
    <w:rsid w:val="005D5629"/>
    <w:rsid w:val="005F1A28"/>
    <w:rsid w:val="006039F4"/>
    <w:rsid w:val="006149DF"/>
    <w:rsid w:val="006541B8"/>
    <w:rsid w:val="00657CBC"/>
    <w:rsid w:val="00661DE4"/>
    <w:rsid w:val="006C7AA5"/>
    <w:rsid w:val="006F3771"/>
    <w:rsid w:val="00722707"/>
    <w:rsid w:val="00743E5B"/>
    <w:rsid w:val="0077757D"/>
    <w:rsid w:val="0083698D"/>
    <w:rsid w:val="008B19ED"/>
    <w:rsid w:val="00911E4D"/>
    <w:rsid w:val="00917023"/>
    <w:rsid w:val="00944182"/>
    <w:rsid w:val="00974529"/>
    <w:rsid w:val="00990753"/>
    <w:rsid w:val="009D71CD"/>
    <w:rsid w:val="00A00AA5"/>
    <w:rsid w:val="00A3304B"/>
    <w:rsid w:val="00AC129B"/>
    <w:rsid w:val="00AD44A5"/>
    <w:rsid w:val="00B355E2"/>
    <w:rsid w:val="00B618B9"/>
    <w:rsid w:val="00B63694"/>
    <w:rsid w:val="00B73084"/>
    <w:rsid w:val="00BA26D0"/>
    <w:rsid w:val="00CA1198"/>
    <w:rsid w:val="00CB2B57"/>
    <w:rsid w:val="00CB5900"/>
    <w:rsid w:val="00D16517"/>
    <w:rsid w:val="00D207D0"/>
    <w:rsid w:val="00D55E5C"/>
    <w:rsid w:val="00DD7D97"/>
    <w:rsid w:val="00E177D3"/>
    <w:rsid w:val="00E75B77"/>
    <w:rsid w:val="00EA77B5"/>
    <w:rsid w:val="00EB2D6F"/>
    <w:rsid w:val="00F25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FC973FA-EDCD-460F-BDD1-B1C7981A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eastAsia="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Times New Roman" w:eastAsia="Calibri"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Calibri"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cs="Times New Roman"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Calibri"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1">
    <w:name w:val="Основной шрифт абзаца1"/>
  </w:style>
  <w:style w:type="character" w:customStyle="1" w:styleId="a3">
    <w:name w:val="Символ сноски"/>
    <w:rPr>
      <w:rFonts w:cs="Times New Roman"/>
      <w:vertAlign w:val="superscript"/>
    </w:rPr>
  </w:style>
  <w:style w:type="character" w:customStyle="1" w:styleId="a4">
    <w:name w:val="Текст сноски Знак"/>
    <w:rPr>
      <w:rFonts w:ascii="Times New Roman" w:hAnsi="Times New Roman" w:cs="Times New Roman"/>
      <w:sz w:val="20"/>
      <w:szCs w:val="20"/>
    </w:rPr>
  </w:style>
  <w:style w:type="character" w:styleId="a5">
    <w:name w:val="Hyperlink"/>
    <w:rPr>
      <w:rFonts w:cs="Times New Roman"/>
      <w:color w:val="0000FF"/>
      <w:u w:val="single"/>
    </w:rPr>
  </w:style>
  <w:style w:type="character" w:styleId="a6">
    <w:name w:val="FollowedHyperlink"/>
    <w:rPr>
      <w:rFonts w:cs="Times New Roman"/>
      <w:color w:val="800080"/>
      <w:u w:val="single"/>
    </w:rPr>
  </w:style>
  <w:style w:type="character" w:customStyle="1" w:styleId="a7">
    <w:name w:val="Схема документа Знак"/>
    <w:rPr>
      <w:rFonts w:ascii="Tahoma" w:hAnsi="Tahoma" w:cs="Tahoma"/>
      <w:sz w:val="16"/>
      <w:szCs w:val="16"/>
      <w:lang w:val="x-none"/>
    </w:rPr>
  </w:style>
  <w:style w:type="character" w:customStyle="1" w:styleId="a8">
    <w:name w:val="Верхний колонтитул Знак"/>
    <w:rPr>
      <w:rFonts w:ascii="Times New Roman" w:hAnsi="Times New Roman" w:cs="Times New Roman"/>
      <w:sz w:val="20"/>
      <w:szCs w:val="20"/>
    </w:rPr>
  </w:style>
  <w:style w:type="character" w:customStyle="1" w:styleId="a9">
    <w:name w:val="Нижний колонтитул Знак"/>
    <w:rPr>
      <w:rFonts w:ascii="Times New Roman" w:hAnsi="Times New Roman" w:cs="Times New Roman"/>
      <w:sz w:val="20"/>
      <w:szCs w:val="20"/>
    </w:rPr>
  </w:style>
  <w:style w:type="character" w:customStyle="1" w:styleId="HTML">
    <w:name w:val="Стандартный HTML Знак"/>
    <w:rPr>
      <w:rFonts w:ascii="Courier New" w:hAnsi="Courier New" w:cs="Courier New"/>
      <w:sz w:val="20"/>
      <w:szCs w:val="20"/>
    </w:rPr>
  </w:style>
  <w:style w:type="character" w:customStyle="1" w:styleId="aa">
    <w:name w:val="Символы концевой сноски"/>
    <w:rPr>
      <w:vertAlign w:val="superscript"/>
    </w:rPr>
  </w:style>
  <w:style w:type="character" w:customStyle="1" w:styleId="ab">
    <w:name w:val="Текст выноски Знак"/>
    <w:rPr>
      <w:rFonts w:ascii="Tahoma" w:hAnsi="Tahoma" w:cs="Tahoma"/>
      <w:sz w:val="16"/>
      <w:szCs w:val="16"/>
    </w:rPr>
  </w:style>
  <w:style w:type="character" w:styleId="ac">
    <w:name w:val="Placeholder Text"/>
    <w:rPr>
      <w:color w:val="808080"/>
    </w:rPr>
  </w:style>
  <w:style w:type="character" w:styleId="ad">
    <w:name w:val="footnote reference"/>
    <w:rPr>
      <w:vertAlign w:val="superscript"/>
    </w:rPr>
  </w:style>
  <w:style w:type="character" w:styleId="ae">
    <w:name w:val="endnote reference"/>
    <w:rPr>
      <w:vertAlign w:val="superscript"/>
    </w:rPr>
  </w:style>
  <w:style w:type="paragraph" w:customStyle="1" w:styleId="af">
    <w:name w:val="Title"/>
    <w:basedOn w:val="a"/>
    <w:next w:val="af0"/>
    <w:pPr>
      <w:keepNext/>
      <w:spacing w:before="240" w:after="120"/>
    </w:pPr>
    <w:rPr>
      <w:rFonts w:ascii="Arial" w:eastAsia="Microsoft YaHei" w:hAnsi="Arial" w:cs="Arial"/>
      <w:sz w:val="28"/>
      <w:szCs w:val="28"/>
    </w:rPr>
  </w:style>
  <w:style w:type="paragraph" w:styleId="af0">
    <w:name w:val="Body Text"/>
    <w:basedOn w:val="a"/>
    <w:pPr>
      <w:spacing w:after="120"/>
    </w:pPr>
  </w:style>
  <w:style w:type="paragraph" w:styleId="af1">
    <w:name w:val="List"/>
    <w:basedOn w:val="af0"/>
    <w:rPr>
      <w:rFonts w:cs="Arial"/>
    </w:rPr>
  </w:style>
  <w:style w:type="paragraph" w:customStyle="1" w:styleId="10">
    <w:name w:val="Название1"/>
    <w:basedOn w:val="a"/>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styleId="af2">
    <w:name w:val="footnote text"/>
    <w:basedOn w:val="a"/>
    <w:pPr>
      <w:widowControl/>
      <w:autoSpaceDE/>
    </w:pPr>
    <w:rPr>
      <w:lang w:val="x-none"/>
    </w:rPr>
  </w:style>
  <w:style w:type="paragraph" w:customStyle="1" w:styleId="12">
    <w:name w:val="Абзац списка1"/>
    <w:basedOn w:val="a"/>
    <w:pPr>
      <w:ind w:left="720"/>
    </w:pPr>
  </w:style>
  <w:style w:type="paragraph" w:customStyle="1" w:styleId="ConsPlusTitle">
    <w:name w:val="ConsPlusTitle"/>
    <w:pPr>
      <w:widowControl w:val="0"/>
      <w:suppressAutoHyphens/>
      <w:autoSpaceDE w:val="0"/>
    </w:pPr>
    <w:rPr>
      <w:rFonts w:ascii="Arial" w:eastAsia="Calibri" w:hAnsi="Arial" w:cs="Arial"/>
      <w:b/>
      <w:bCs/>
      <w:lang w:eastAsia="ar-SA"/>
    </w:rPr>
  </w:style>
  <w:style w:type="paragraph" w:customStyle="1" w:styleId="21">
    <w:name w:val="Основной текст 21"/>
    <w:basedOn w:val="a"/>
    <w:pPr>
      <w:widowControl/>
      <w:autoSpaceDE/>
      <w:ind w:left="720"/>
    </w:pPr>
    <w:rPr>
      <w:sz w:val="24"/>
      <w:szCs w:val="24"/>
    </w:rPr>
  </w:style>
  <w:style w:type="paragraph" w:customStyle="1" w:styleId="ConsPlusNonformat">
    <w:name w:val="ConsPlusNonformat"/>
    <w:pPr>
      <w:widowControl w:val="0"/>
      <w:suppressAutoHyphens/>
      <w:autoSpaceDE w:val="0"/>
    </w:pPr>
    <w:rPr>
      <w:rFonts w:ascii="Courier New" w:eastAsia="Calibri" w:hAnsi="Courier New" w:cs="Courier New"/>
      <w:lang w:eastAsia="ar-SA"/>
    </w:rPr>
  </w:style>
  <w:style w:type="paragraph" w:customStyle="1" w:styleId="13">
    <w:name w:val="Схема документа1"/>
    <w:basedOn w:val="a"/>
    <w:rPr>
      <w:rFonts w:ascii="Tahoma" w:hAnsi="Tahoma" w:cs="Tahoma"/>
      <w:sz w:val="16"/>
      <w:szCs w:val="16"/>
      <w:lang w:val="x-none"/>
    </w:rPr>
  </w:style>
  <w:style w:type="paragraph" w:styleId="af3">
    <w:name w:val="header"/>
    <w:basedOn w:val="a"/>
    <w:rPr>
      <w:lang w:val="x-none"/>
    </w:rPr>
  </w:style>
  <w:style w:type="paragraph" w:styleId="af4">
    <w:name w:val="footer"/>
    <w:basedOn w:val="a"/>
    <w:rPr>
      <w:lang w:val="x-none"/>
    </w:rPr>
  </w:style>
  <w:style w:type="paragraph" w:customStyle="1" w:styleId="2">
    <w:name w:val="Абзац списка2"/>
    <w:basedOn w:val="a"/>
    <w:pPr>
      <w:ind w:left="720"/>
    </w:pPr>
  </w:style>
  <w:style w:type="paragraph" w:styleId="HTML0">
    <w:name w:val="HTML Preformatted"/>
    <w:basedOn w:val="a"/>
    <w:rPr>
      <w:rFonts w:ascii="Courier New" w:hAnsi="Courier New" w:cs="Courier New"/>
      <w:lang w:val="x-none"/>
    </w:rPr>
  </w:style>
  <w:style w:type="paragraph" w:styleId="af5">
    <w:name w:val="Balloon Text"/>
    <w:basedOn w:val="a"/>
    <w:rPr>
      <w:rFonts w:ascii="Tahoma" w:hAnsi="Tahoma" w:cs="Tahoma"/>
      <w:sz w:val="16"/>
      <w:szCs w:val="16"/>
      <w:lang w:val="x-none"/>
    </w:rPr>
  </w:style>
  <w:style w:type="paragraph" w:styleId="af6">
    <w:name w:val="List Paragraph"/>
    <w:basedOn w:val="a"/>
    <w:qFormat/>
    <w:pPr>
      <w:ind w:left="720"/>
    </w:pPr>
  </w:style>
  <w:style w:type="paragraph" w:styleId="af7">
    <w:name w:val="Normal (Web)"/>
    <w:basedOn w:val="a"/>
    <w:pPr>
      <w:widowControl/>
      <w:autoSpaceDE/>
      <w:spacing w:before="280" w:after="280"/>
    </w:pPr>
    <w:rPr>
      <w:rFonts w:eastAsia="Times New Roman"/>
      <w:sz w:val="24"/>
      <w:szCs w:val="24"/>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No Spacing"/>
    <w:qFormat/>
    <w:rsid w:val="00B355E2"/>
    <w:rPr>
      <w:sz w:val="22"/>
      <w:szCs w:val="22"/>
      <w:lang w:eastAsia="en-US"/>
    </w:rPr>
  </w:style>
  <w:style w:type="paragraph" w:styleId="20">
    <w:name w:val="Body Text 2"/>
    <w:basedOn w:val="a"/>
    <w:link w:val="22"/>
    <w:uiPriority w:val="99"/>
    <w:semiHidden/>
    <w:unhideWhenUsed/>
    <w:rsid w:val="004E3F8B"/>
    <w:pPr>
      <w:widowControl/>
      <w:suppressAutoHyphens w:val="0"/>
      <w:autoSpaceDE/>
      <w:spacing w:after="120" w:line="480" w:lineRule="auto"/>
    </w:pPr>
    <w:rPr>
      <w:rFonts w:ascii="Calibri" w:hAnsi="Calibri"/>
      <w:sz w:val="22"/>
      <w:szCs w:val="22"/>
      <w:lang w:eastAsia="en-US"/>
    </w:rPr>
  </w:style>
  <w:style w:type="character" w:customStyle="1" w:styleId="22">
    <w:name w:val="Основной текст 2 Знак"/>
    <w:link w:val="20"/>
    <w:uiPriority w:val="99"/>
    <w:semiHidden/>
    <w:rsid w:val="004E3F8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rnovavv\Desktop\&#1053;&#1086;&#1074;&#1072;&#1103;%20&#1087;&#1072;&#1087;&#1082;&#1072;\&#1053;&#1086;&#1074;&#1072;&#1103;%20&#1087;&#1072;&#1087;&#1082;&#1072;\&#1044;&#1086;&#1075;&#1086;&#1074;&#1086;&#1088;%20&#1055;&#1050;_&#1092;&#1080;&#1079;.&#1083;&#1080;&#1094;&#1086;_&#1090;&#1080;&#1087;&#1086;&#1074;&#1086;&#1081;%20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Договор ПК_физ.лицо_типовой 2015</Template>
  <TotalTime>0</TotalTime>
  <Pages>6</Pages>
  <Words>2863</Words>
  <Characters>16324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SPecialiST RePack</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smirnovavv</dc:creator>
  <cp:keywords/>
  <cp:lastModifiedBy>Леонид Попов</cp:lastModifiedBy>
  <cp:revision>2</cp:revision>
  <cp:lastPrinted>2015-02-16T15:45:00Z</cp:lastPrinted>
  <dcterms:created xsi:type="dcterms:W3CDTF">2021-05-25T10:50:00Z</dcterms:created>
  <dcterms:modified xsi:type="dcterms:W3CDTF">2021-05-25T10:50:00Z</dcterms:modified>
</cp:coreProperties>
</file>